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81F" w:rsidRDefault="0098181F" w:rsidP="0098181F">
      <w:pPr>
        <w:jc w:val="center"/>
        <w:rPr>
          <w:sz w:val="26"/>
          <w:szCs w:val="26"/>
        </w:rPr>
      </w:pPr>
      <w:r>
        <w:rPr>
          <w:sz w:val="26"/>
          <w:szCs w:val="26"/>
        </w:rPr>
        <w:t>СВЕДЕНИЯ</w:t>
      </w:r>
    </w:p>
    <w:p w:rsidR="0098181F" w:rsidRDefault="0098181F" w:rsidP="0098181F">
      <w:pPr>
        <w:jc w:val="center"/>
      </w:pPr>
      <w:r>
        <w:rPr>
          <w:sz w:val="26"/>
          <w:szCs w:val="26"/>
        </w:rPr>
        <w:t xml:space="preserve">о доходах  руководителя </w:t>
      </w:r>
      <w:r w:rsidRPr="0098181F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 xml:space="preserve">предприятия </w:t>
      </w:r>
      <w:proofErr w:type="spellStart"/>
      <w:r>
        <w:rPr>
          <w:sz w:val="26"/>
          <w:szCs w:val="26"/>
        </w:rPr>
        <w:t>Таскаевского</w:t>
      </w:r>
      <w:proofErr w:type="spellEnd"/>
      <w:r>
        <w:rPr>
          <w:sz w:val="26"/>
          <w:szCs w:val="26"/>
        </w:rPr>
        <w:t xml:space="preserve"> сельсовета  </w:t>
      </w:r>
      <w:proofErr w:type="spellStart"/>
      <w:r>
        <w:rPr>
          <w:sz w:val="26"/>
          <w:szCs w:val="26"/>
        </w:rPr>
        <w:t>Барабинского</w:t>
      </w:r>
      <w:proofErr w:type="spellEnd"/>
      <w:r>
        <w:rPr>
          <w:sz w:val="26"/>
          <w:szCs w:val="26"/>
        </w:rPr>
        <w:t xml:space="preserve"> района Новосибирской области за отчетный период с 1 января 2017 года по 31 декабря 2017 года, об имуществе и обязательствах имущественного характера</w:t>
      </w:r>
    </w:p>
    <w:p w:rsidR="0098181F" w:rsidRDefault="0098181F" w:rsidP="0098181F"/>
    <w:tbl>
      <w:tblPr>
        <w:tblStyle w:val="a3"/>
        <w:tblW w:w="0" w:type="auto"/>
        <w:tblInd w:w="0" w:type="dxa"/>
        <w:tblLayout w:type="fixed"/>
        <w:tblLook w:val="01E0"/>
      </w:tblPr>
      <w:tblGrid>
        <w:gridCol w:w="1008"/>
        <w:gridCol w:w="1121"/>
        <w:gridCol w:w="965"/>
        <w:gridCol w:w="1617"/>
        <w:gridCol w:w="1092"/>
        <w:gridCol w:w="965"/>
        <w:gridCol w:w="1080"/>
        <w:gridCol w:w="1260"/>
        <w:gridCol w:w="1620"/>
        <w:gridCol w:w="1260"/>
        <w:gridCol w:w="1620"/>
        <w:gridCol w:w="1178"/>
      </w:tblGrid>
      <w:tr w:rsidR="0098181F" w:rsidTr="0098181F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1F" w:rsidRDefault="0098181F">
            <w:r>
              <w:t>Ф.И.О.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1F" w:rsidRDefault="0098181F">
            <w:r>
              <w:t>должность</w:t>
            </w:r>
          </w:p>
        </w:tc>
        <w:tc>
          <w:tcPr>
            <w:tcW w:w="4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1F" w:rsidRDefault="0098181F">
            <w:pPr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1F" w:rsidRDefault="0098181F">
            <w:r>
              <w:t>Объекты  недвижимости</w:t>
            </w:r>
            <w:proofErr w:type="gramStart"/>
            <w:r>
              <w:t xml:space="preserve"> ,</w:t>
            </w:r>
            <w:proofErr w:type="gramEnd"/>
            <w:r>
              <w:t xml:space="preserve"> находящиеся  в пользовании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1F" w:rsidRDefault="0098181F">
            <w:r>
              <w:t>Транспортное средство (вид, марка),</w:t>
            </w:r>
          </w:p>
          <w:p w:rsidR="0098181F" w:rsidRDefault="0098181F">
            <w:r>
              <w:t>год выпуска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1F" w:rsidRDefault="0098181F">
            <w:r>
              <w:t>Декларированный доход за год (руб.)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1F" w:rsidRDefault="0098181F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Сведения  об источниках получения средств, за счет которых совершена сделка (вид </w:t>
            </w:r>
            <w:proofErr w:type="spellStart"/>
            <w:r>
              <w:rPr>
                <w:sz w:val="16"/>
                <w:szCs w:val="16"/>
              </w:rPr>
              <w:t>преобретенного</w:t>
            </w:r>
            <w:proofErr w:type="spellEnd"/>
            <w:r>
              <w:rPr>
                <w:sz w:val="16"/>
                <w:szCs w:val="16"/>
              </w:rPr>
              <w:t xml:space="preserve"> имущества, источники</w:t>
            </w:r>
            <w:proofErr w:type="gramEnd"/>
          </w:p>
        </w:tc>
      </w:tr>
      <w:tr w:rsidR="0098181F" w:rsidTr="0098181F">
        <w:trPr>
          <w:trHeight w:val="1573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81F" w:rsidRDefault="0098181F"/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81F" w:rsidRDefault="0098181F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1F" w:rsidRDefault="0098181F">
            <w:r>
              <w:t>Вид объекта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1F" w:rsidRDefault="0098181F">
            <w:r>
              <w:t>Вид собственности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1F" w:rsidRDefault="0098181F">
            <w:r>
              <w:t>Площадь</w:t>
            </w:r>
          </w:p>
          <w:p w:rsidR="0098181F" w:rsidRDefault="0098181F">
            <w:r>
              <w:t>(кв. м.)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1F" w:rsidRDefault="0098181F">
            <w:r>
              <w:t xml:space="preserve">Страна </w:t>
            </w:r>
          </w:p>
          <w:p w:rsidR="0098181F" w:rsidRDefault="0098181F">
            <w:r>
              <w:t>расположения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1F" w:rsidRDefault="0098181F">
            <w:r>
              <w:t>Вид объекта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1F" w:rsidRDefault="0098181F">
            <w:r>
              <w:t>Площадь</w:t>
            </w:r>
          </w:p>
          <w:p w:rsidR="0098181F" w:rsidRDefault="0098181F">
            <w:r>
              <w:t>(кв. м.)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1F" w:rsidRDefault="0098181F">
            <w:r>
              <w:t xml:space="preserve">Страна </w:t>
            </w:r>
          </w:p>
          <w:p w:rsidR="0098181F" w:rsidRDefault="0098181F">
            <w:r>
              <w:t>расположения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81F" w:rsidRDefault="0098181F"/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81F" w:rsidRDefault="0098181F"/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81F" w:rsidRDefault="0098181F">
            <w:pPr>
              <w:rPr>
                <w:sz w:val="16"/>
                <w:szCs w:val="16"/>
              </w:rPr>
            </w:pPr>
          </w:p>
        </w:tc>
      </w:tr>
      <w:tr w:rsidR="0098181F" w:rsidTr="0098181F">
        <w:trPr>
          <w:trHeight w:val="10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1F" w:rsidRDefault="0098181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Полесский</w:t>
            </w:r>
            <w:proofErr w:type="spellEnd"/>
            <w:r>
              <w:rPr>
                <w:sz w:val="16"/>
                <w:szCs w:val="16"/>
              </w:rPr>
              <w:t xml:space="preserve"> Александр Викторович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1F" w:rsidRDefault="00981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Директор МУП «</w:t>
            </w:r>
            <w:proofErr w:type="spellStart"/>
            <w:r>
              <w:rPr>
                <w:sz w:val="16"/>
                <w:szCs w:val="16"/>
              </w:rPr>
              <w:t>Жилкомхоз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1F" w:rsidRDefault="009818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1F" w:rsidRDefault="009818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 собственность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1F" w:rsidRDefault="009818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1F" w:rsidRDefault="009818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1F" w:rsidRDefault="009818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1F" w:rsidRDefault="009818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1F" w:rsidRDefault="009818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1F" w:rsidRDefault="0098181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Ниссан</w:t>
            </w:r>
            <w:proofErr w:type="spellEnd"/>
            <w:r>
              <w:rPr>
                <w:sz w:val="16"/>
                <w:szCs w:val="16"/>
              </w:rPr>
              <w:t xml:space="preserve"> АД, 2002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1F" w:rsidRDefault="0098181F">
            <w:pPr>
              <w:jc w:val="center"/>
              <w:rPr>
                <w:sz w:val="16"/>
                <w:szCs w:val="16"/>
              </w:rPr>
            </w:pPr>
            <w:r>
              <w:t>284192,50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1F" w:rsidRDefault="009818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8181F" w:rsidTr="0098181F">
        <w:trPr>
          <w:trHeight w:val="10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1F" w:rsidRDefault="00981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жена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1F" w:rsidRDefault="0098181F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1F" w:rsidRDefault="0098181F" w:rsidP="00A83F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1F" w:rsidRDefault="0098181F" w:rsidP="00A83F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 собственность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1F" w:rsidRDefault="0098181F" w:rsidP="00A83F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1F" w:rsidRDefault="0098181F" w:rsidP="00A83F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1F" w:rsidRDefault="0098181F" w:rsidP="00A83F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1F" w:rsidRDefault="0098181F" w:rsidP="00A83F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1F" w:rsidRDefault="0098181F" w:rsidP="00A83F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1F" w:rsidRDefault="009818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1F" w:rsidRDefault="0098181F">
            <w:pPr>
              <w:jc w:val="center"/>
            </w:pPr>
            <w:r>
              <w:t>258804,33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81F" w:rsidRDefault="009818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98181F" w:rsidRDefault="0098181F" w:rsidP="0098181F"/>
    <w:p w:rsidR="0098181F" w:rsidRDefault="0098181F" w:rsidP="0098181F"/>
    <w:p w:rsidR="00FC23F4" w:rsidRDefault="00576521"/>
    <w:sectPr w:rsidR="00FC23F4" w:rsidSect="009818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181F"/>
    <w:rsid w:val="00241BFE"/>
    <w:rsid w:val="00576521"/>
    <w:rsid w:val="0098181F"/>
    <w:rsid w:val="00BA5AB6"/>
    <w:rsid w:val="00FA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1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2018-11-01T05:05:00Z</dcterms:created>
  <dcterms:modified xsi:type="dcterms:W3CDTF">2018-11-01T05:34:00Z</dcterms:modified>
</cp:coreProperties>
</file>