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84BB7" w:rsidRPr="001D02B6" w:rsidRDefault="00B84BB7" w:rsidP="00B84BB7">
      <w:pPr>
        <w:jc w:val="right"/>
        <w:rPr>
          <w:sz w:val="20"/>
          <w:szCs w:val="20"/>
        </w:rPr>
      </w:pPr>
      <w:r w:rsidRPr="001D02B6">
        <w:rPr>
          <w:sz w:val="20"/>
          <w:szCs w:val="20"/>
        </w:rPr>
        <w:t>УТВЕРЖДАЮ</w:t>
      </w:r>
    </w:p>
    <w:p w:rsidR="00B84BB7" w:rsidRPr="001D02B6" w:rsidRDefault="00CA0573" w:rsidP="00B84BB7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Глава </w:t>
      </w:r>
      <w:r w:rsidR="00027614">
        <w:rPr>
          <w:sz w:val="20"/>
          <w:szCs w:val="20"/>
        </w:rPr>
        <w:t>Таскаевского сельсовета</w:t>
      </w:r>
    </w:p>
    <w:p w:rsidR="00B84BB7" w:rsidRPr="001D02B6" w:rsidRDefault="00B84BB7" w:rsidP="00B84BB7">
      <w:pPr>
        <w:jc w:val="right"/>
        <w:rPr>
          <w:sz w:val="20"/>
          <w:szCs w:val="20"/>
        </w:rPr>
      </w:pPr>
      <w:r w:rsidRPr="001D02B6">
        <w:rPr>
          <w:sz w:val="20"/>
          <w:szCs w:val="20"/>
        </w:rPr>
        <w:t>Барабинского района</w:t>
      </w:r>
    </w:p>
    <w:p w:rsidR="00B84BB7" w:rsidRPr="001D02B6" w:rsidRDefault="00B84BB7" w:rsidP="00B84BB7">
      <w:pPr>
        <w:jc w:val="right"/>
        <w:rPr>
          <w:sz w:val="20"/>
          <w:szCs w:val="20"/>
        </w:rPr>
      </w:pPr>
      <w:r w:rsidRPr="001D02B6">
        <w:rPr>
          <w:sz w:val="20"/>
          <w:szCs w:val="20"/>
        </w:rPr>
        <w:t>Новосибирской области</w:t>
      </w:r>
    </w:p>
    <w:p w:rsidR="00B84BB7" w:rsidRPr="001D02B6" w:rsidRDefault="00B84BB7" w:rsidP="00B84BB7">
      <w:pPr>
        <w:jc w:val="right"/>
        <w:rPr>
          <w:sz w:val="20"/>
          <w:szCs w:val="20"/>
        </w:rPr>
      </w:pPr>
      <w:r w:rsidRPr="001D02B6">
        <w:rPr>
          <w:sz w:val="20"/>
          <w:szCs w:val="20"/>
        </w:rPr>
        <w:t>________________В.</w:t>
      </w:r>
      <w:r w:rsidR="00027614">
        <w:rPr>
          <w:sz w:val="20"/>
          <w:szCs w:val="20"/>
        </w:rPr>
        <w:t>А</w:t>
      </w:r>
      <w:r w:rsidR="00CA0573">
        <w:rPr>
          <w:sz w:val="20"/>
          <w:szCs w:val="20"/>
        </w:rPr>
        <w:t xml:space="preserve">. </w:t>
      </w:r>
      <w:r w:rsidR="00027614">
        <w:rPr>
          <w:sz w:val="20"/>
          <w:szCs w:val="20"/>
        </w:rPr>
        <w:t>Кривоносов</w:t>
      </w:r>
    </w:p>
    <w:p w:rsidR="00B84BB7" w:rsidRPr="001D02B6" w:rsidRDefault="00B84BB7" w:rsidP="00B84BB7">
      <w:pPr>
        <w:jc w:val="right"/>
        <w:rPr>
          <w:sz w:val="20"/>
          <w:szCs w:val="20"/>
        </w:rPr>
      </w:pPr>
    </w:p>
    <w:p w:rsidR="00B84BB7" w:rsidRPr="001D02B6" w:rsidRDefault="00825BD1" w:rsidP="00B84BB7">
      <w:pPr>
        <w:jc w:val="right"/>
        <w:rPr>
          <w:sz w:val="20"/>
          <w:szCs w:val="20"/>
        </w:rPr>
      </w:pPr>
      <w:r>
        <w:rPr>
          <w:sz w:val="20"/>
          <w:szCs w:val="20"/>
        </w:rPr>
        <w:t xml:space="preserve"> «16»  октября 2019 </w:t>
      </w:r>
      <w:r w:rsidR="00B84BB7" w:rsidRPr="001D02B6">
        <w:rPr>
          <w:sz w:val="20"/>
          <w:szCs w:val="20"/>
        </w:rPr>
        <w:t>г</w:t>
      </w:r>
    </w:p>
    <w:p w:rsidR="00B84BB7" w:rsidRPr="001D02B6" w:rsidRDefault="00B84BB7" w:rsidP="00B84BB7">
      <w:pPr>
        <w:jc w:val="right"/>
        <w:rPr>
          <w:sz w:val="20"/>
          <w:szCs w:val="20"/>
        </w:rPr>
      </w:pPr>
    </w:p>
    <w:p w:rsidR="00B84BB7" w:rsidRPr="004B7765" w:rsidRDefault="00B84BB7" w:rsidP="00B84BB7">
      <w:pPr>
        <w:jc w:val="right"/>
        <w:rPr>
          <w:sz w:val="28"/>
          <w:szCs w:val="28"/>
        </w:rPr>
      </w:pPr>
    </w:p>
    <w:p w:rsidR="00B84BB7" w:rsidRPr="004B7765" w:rsidRDefault="00B84BB7" w:rsidP="00B84BB7">
      <w:pPr>
        <w:jc w:val="right"/>
        <w:rPr>
          <w:sz w:val="28"/>
          <w:szCs w:val="28"/>
        </w:rPr>
      </w:pPr>
    </w:p>
    <w:p w:rsidR="001D02B6" w:rsidRDefault="001D02B6" w:rsidP="001D02B6">
      <w:pPr>
        <w:pStyle w:val="a6"/>
        <w:outlineLvl w:val="0"/>
        <w:rPr>
          <w:b/>
          <w:sz w:val="24"/>
          <w:szCs w:val="24"/>
        </w:rPr>
      </w:pPr>
      <w:r w:rsidRPr="007D44F7">
        <w:rPr>
          <w:b/>
          <w:sz w:val="24"/>
          <w:szCs w:val="24"/>
        </w:rPr>
        <w:t>Акт</w:t>
      </w:r>
      <w:r>
        <w:rPr>
          <w:b/>
          <w:sz w:val="24"/>
          <w:szCs w:val="24"/>
        </w:rPr>
        <w:t xml:space="preserve"> </w:t>
      </w:r>
    </w:p>
    <w:p w:rsidR="001D02B6" w:rsidRPr="007D44F7" w:rsidRDefault="001D02B6" w:rsidP="001D02B6">
      <w:pPr>
        <w:pStyle w:val="a6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о проведении внутреннего</w:t>
      </w:r>
      <w:r w:rsidRPr="007D44F7">
        <w:rPr>
          <w:b/>
          <w:sz w:val="24"/>
          <w:szCs w:val="24"/>
        </w:rPr>
        <w:t xml:space="preserve"> финансового контроля</w:t>
      </w:r>
    </w:p>
    <w:p w:rsidR="001D02B6" w:rsidRPr="007D44F7" w:rsidRDefault="001D02B6" w:rsidP="001D02B6">
      <w:pPr>
        <w:pStyle w:val="21"/>
        <w:tabs>
          <w:tab w:val="left" w:pos="4820"/>
        </w:tabs>
        <w:rPr>
          <w:sz w:val="24"/>
          <w:szCs w:val="24"/>
        </w:rPr>
      </w:pPr>
    </w:p>
    <w:p w:rsidR="001D02B6" w:rsidRPr="007D44F7" w:rsidRDefault="00CA0573" w:rsidP="001D02B6">
      <w:pPr>
        <w:pStyle w:val="31"/>
        <w:rPr>
          <w:sz w:val="24"/>
          <w:szCs w:val="24"/>
        </w:rPr>
      </w:pPr>
      <w:r>
        <w:rPr>
          <w:sz w:val="24"/>
          <w:szCs w:val="24"/>
        </w:rPr>
        <w:t>с.</w:t>
      </w:r>
      <w:r w:rsidR="00027614">
        <w:rPr>
          <w:sz w:val="24"/>
          <w:szCs w:val="24"/>
        </w:rPr>
        <w:t xml:space="preserve"> Таскаево</w:t>
      </w:r>
      <w:r w:rsidR="001D02B6">
        <w:rPr>
          <w:sz w:val="24"/>
          <w:szCs w:val="24"/>
        </w:rPr>
        <w:t xml:space="preserve">                                                              </w:t>
      </w:r>
      <w:r w:rsidR="00F80EB9">
        <w:rPr>
          <w:sz w:val="24"/>
          <w:szCs w:val="24"/>
        </w:rPr>
        <w:t xml:space="preserve">                               16.10</w:t>
      </w:r>
      <w:r w:rsidR="001D02B6">
        <w:rPr>
          <w:sz w:val="24"/>
          <w:szCs w:val="24"/>
        </w:rPr>
        <w:t>.2019г</w:t>
      </w:r>
    </w:p>
    <w:p w:rsidR="001D02B6" w:rsidRPr="007D44F7" w:rsidRDefault="001D02B6" w:rsidP="001D02B6">
      <w:pPr>
        <w:pStyle w:val="31"/>
        <w:jc w:val="both"/>
        <w:rPr>
          <w:sz w:val="24"/>
          <w:szCs w:val="24"/>
        </w:rPr>
      </w:pPr>
    </w:p>
    <w:p w:rsidR="001D02B6" w:rsidRPr="007D44F7" w:rsidRDefault="001D02B6" w:rsidP="001D02B6">
      <w:pPr>
        <w:pStyle w:val="21"/>
        <w:tabs>
          <w:tab w:val="left" w:pos="4820"/>
        </w:tabs>
        <w:jc w:val="both"/>
        <w:rPr>
          <w:b w:val="0"/>
          <w:sz w:val="24"/>
          <w:szCs w:val="24"/>
        </w:rPr>
      </w:pPr>
      <w:proofErr w:type="gramStart"/>
      <w:r w:rsidRPr="00140E78">
        <w:rPr>
          <w:b w:val="0"/>
          <w:sz w:val="24"/>
          <w:szCs w:val="24"/>
        </w:rPr>
        <w:t>На  основании п</w:t>
      </w:r>
      <w:r>
        <w:rPr>
          <w:b w:val="0"/>
          <w:sz w:val="24"/>
          <w:szCs w:val="24"/>
        </w:rPr>
        <w:t>оста</w:t>
      </w:r>
      <w:r w:rsidR="00CA0573">
        <w:rPr>
          <w:b w:val="0"/>
          <w:sz w:val="24"/>
          <w:szCs w:val="24"/>
        </w:rPr>
        <w:t xml:space="preserve">новления  администрации </w:t>
      </w:r>
      <w:r w:rsidR="00027614">
        <w:rPr>
          <w:b w:val="0"/>
          <w:sz w:val="24"/>
          <w:szCs w:val="24"/>
        </w:rPr>
        <w:t>Таскаевского сельсовета</w:t>
      </w:r>
      <w:r>
        <w:rPr>
          <w:b w:val="0"/>
          <w:sz w:val="24"/>
          <w:szCs w:val="24"/>
        </w:rPr>
        <w:t xml:space="preserve"> Барабинского района Новосибирской области </w:t>
      </w:r>
      <w:r w:rsidR="00027614">
        <w:rPr>
          <w:b w:val="0"/>
          <w:sz w:val="24"/>
          <w:szCs w:val="24"/>
        </w:rPr>
        <w:t xml:space="preserve">№ 62 от 09.12.2016 </w:t>
      </w:r>
      <w:r w:rsidRPr="005B225E">
        <w:rPr>
          <w:b w:val="0"/>
          <w:sz w:val="24"/>
          <w:szCs w:val="24"/>
        </w:rPr>
        <w:t>г</w:t>
      </w:r>
      <w:r w:rsidR="00027614">
        <w:rPr>
          <w:b w:val="0"/>
          <w:sz w:val="24"/>
          <w:szCs w:val="24"/>
        </w:rPr>
        <w:t>ода</w:t>
      </w:r>
      <w:r w:rsidRPr="00140E78">
        <w:rPr>
          <w:b w:val="0"/>
          <w:sz w:val="24"/>
          <w:szCs w:val="24"/>
        </w:rPr>
        <w:t xml:space="preserve">  </w:t>
      </w:r>
      <w:r w:rsidRPr="006C3DD7">
        <w:rPr>
          <w:b w:val="0"/>
          <w:sz w:val="24"/>
          <w:szCs w:val="24"/>
        </w:rPr>
        <w:t>«</w:t>
      </w:r>
      <w:r w:rsidR="00027614" w:rsidRPr="00027614">
        <w:rPr>
          <w:b w:val="0"/>
          <w:sz w:val="24"/>
          <w:szCs w:val="24"/>
        </w:rPr>
        <w:t>О порядке осуществления полномочий по внутреннему муниципальному финансовому контролю на территории Таскаевского сельсовета Барабинского района Новосибирской области</w:t>
      </w:r>
      <w:r w:rsidR="00027614">
        <w:rPr>
          <w:b w:val="0"/>
          <w:sz w:val="24"/>
          <w:szCs w:val="24"/>
        </w:rPr>
        <w:t>»</w:t>
      </w:r>
      <w:r w:rsidRPr="00140E78">
        <w:rPr>
          <w:b w:val="0"/>
          <w:sz w:val="24"/>
          <w:szCs w:val="24"/>
        </w:rPr>
        <w:t>, в соответствии с Планом проведения проверок по внутреннему финансовому контролю и внутр</w:t>
      </w:r>
      <w:r>
        <w:rPr>
          <w:b w:val="0"/>
          <w:sz w:val="24"/>
          <w:szCs w:val="24"/>
        </w:rPr>
        <w:t>еннему финанс</w:t>
      </w:r>
      <w:r w:rsidR="00CA0573">
        <w:rPr>
          <w:b w:val="0"/>
          <w:sz w:val="24"/>
          <w:szCs w:val="24"/>
        </w:rPr>
        <w:t xml:space="preserve">овому аудиту в </w:t>
      </w:r>
      <w:r w:rsidR="00027614">
        <w:rPr>
          <w:b w:val="0"/>
          <w:sz w:val="24"/>
          <w:szCs w:val="24"/>
        </w:rPr>
        <w:t>Таскае</w:t>
      </w:r>
      <w:r>
        <w:rPr>
          <w:b w:val="0"/>
          <w:sz w:val="24"/>
          <w:szCs w:val="24"/>
        </w:rPr>
        <w:t>вском сельсовете Барабинского района Новосибирской области</w:t>
      </w:r>
      <w:r w:rsidRPr="00140E78">
        <w:rPr>
          <w:b w:val="0"/>
          <w:sz w:val="24"/>
          <w:szCs w:val="24"/>
        </w:rPr>
        <w:t xml:space="preserve"> проведено контрольное мероприятие по</w:t>
      </w:r>
      <w:r w:rsidRPr="007D44F7">
        <w:rPr>
          <w:b w:val="0"/>
          <w:sz w:val="24"/>
          <w:szCs w:val="24"/>
        </w:rPr>
        <w:t xml:space="preserve"> внутреннему муниципальному финансовому контролю</w:t>
      </w:r>
      <w:proofErr w:type="gramEnd"/>
      <w:r w:rsidRPr="007D44F7">
        <w:rPr>
          <w:b w:val="0"/>
          <w:sz w:val="24"/>
          <w:szCs w:val="24"/>
        </w:rPr>
        <w:t xml:space="preserve"> за период с 01 января 201</w:t>
      </w:r>
      <w:r w:rsidR="00194367">
        <w:rPr>
          <w:b w:val="0"/>
          <w:sz w:val="24"/>
          <w:szCs w:val="24"/>
        </w:rPr>
        <w:t>8</w:t>
      </w:r>
      <w:r w:rsidRPr="007D44F7">
        <w:rPr>
          <w:b w:val="0"/>
          <w:sz w:val="24"/>
          <w:szCs w:val="24"/>
        </w:rPr>
        <w:t xml:space="preserve"> года по </w:t>
      </w:r>
      <w:r w:rsidR="00194367">
        <w:rPr>
          <w:b w:val="0"/>
          <w:sz w:val="24"/>
          <w:szCs w:val="24"/>
        </w:rPr>
        <w:t>31 декабря</w:t>
      </w:r>
      <w:r w:rsidRPr="007D44F7">
        <w:rPr>
          <w:b w:val="0"/>
          <w:sz w:val="24"/>
          <w:szCs w:val="24"/>
        </w:rPr>
        <w:t xml:space="preserve"> 201</w:t>
      </w:r>
      <w:r w:rsidR="00194367">
        <w:rPr>
          <w:b w:val="0"/>
          <w:sz w:val="24"/>
          <w:szCs w:val="24"/>
        </w:rPr>
        <w:t>8</w:t>
      </w:r>
      <w:r w:rsidRPr="007D44F7">
        <w:rPr>
          <w:b w:val="0"/>
          <w:sz w:val="24"/>
          <w:szCs w:val="24"/>
        </w:rPr>
        <w:t xml:space="preserve"> года </w:t>
      </w:r>
      <w:r>
        <w:rPr>
          <w:b w:val="0"/>
          <w:sz w:val="24"/>
          <w:szCs w:val="24"/>
        </w:rPr>
        <w:t xml:space="preserve"> по вопросам</w:t>
      </w:r>
      <w:r w:rsidRPr="007D44F7">
        <w:rPr>
          <w:b w:val="0"/>
          <w:sz w:val="24"/>
          <w:szCs w:val="24"/>
        </w:rPr>
        <w:t>:</w:t>
      </w:r>
    </w:p>
    <w:p w:rsidR="001D02B6" w:rsidRPr="00902A19" w:rsidRDefault="001D02B6" w:rsidP="001D02B6">
      <w:pPr>
        <w:jc w:val="both"/>
      </w:pPr>
      <w:r w:rsidRPr="00902A19">
        <w:t xml:space="preserve">— составления и исполнения бюджета, составления бюджетной отчетности и ведения бюджетного учета; </w:t>
      </w:r>
    </w:p>
    <w:p w:rsidR="001D02B6" w:rsidRPr="00902A19" w:rsidRDefault="001D02B6" w:rsidP="001D02B6">
      <w:pPr>
        <w:jc w:val="both"/>
      </w:pPr>
      <w:r w:rsidRPr="00902A19">
        <w:t xml:space="preserve">— проверки бюджетной (бухгалтерской) отчетности, анализ ее достоверности, своевременности ее составления и представления; </w:t>
      </w:r>
    </w:p>
    <w:p w:rsidR="001D02B6" w:rsidRPr="00902A19" w:rsidRDefault="001D02B6" w:rsidP="001D02B6">
      <w:pPr>
        <w:jc w:val="both"/>
      </w:pPr>
      <w:r w:rsidRPr="00902A19">
        <w:t xml:space="preserve">— анализа дебиторской и кредиторской задолженности, и разработка рекомендаций по ее уменьшению и взысканию; </w:t>
      </w:r>
    </w:p>
    <w:p w:rsidR="001D02B6" w:rsidRPr="00902A19" w:rsidRDefault="001D02B6" w:rsidP="001D02B6">
      <w:pPr>
        <w:jc w:val="both"/>
      </w:pPr>
      <w:r w:rsidRPr="00902A19">
        <w:t xml:space="preserve">— анализа первичных данных бюджетного учета; </w:t>
      </w:r>
    </w:p>
    <w:p w:rsidR="001D02B6" w:rsidRPr="00902A19" w:rsidRDefault="001D02B6" w:rsidP="001D02B6">
      <w:pPr>
        <w:jc w:val="both"/>
      </w:pPr>
      <w:r w:rsidRPr="00902A19">
        <w:t xml:space="preserve">— выявления недостатков и нарушений в бюджетном учете и отчетности; </w:t>
      </w:r>
    </w:p>
    <w:p w:rsidR="001D02B6" w:rsidRPr="00902A19" w:rsidRDefault="001D02B6" w:rsidP="001D02B6">
      <w:pPr>
        <w:jc w:val="both"/>
      </w:pPr>
      <w:r w:rsidRPr="00902A19">
        <w:t xml:space="preserve">— наличия программно-технического комплекса для ведения бюджетного учета и его специфические особенности; </w:t>
      </w:r>
    </w:p>
    <w:p w:rsidR="001D02B6" w:rsidRPr="00902A19" w:rsidRDefault="001D02B6" w:rsidP="001D02B6">
      <w:pPr>
        <w:jc w:val="both"/>
      </w:pPr>
      <w:r w:rsidRPr="00902A19">
        <w:t xml:space="preserve">— другие вопросы в части проведения аудита достоверности бюджетной отчетности и соответствия порядка ведения бюджетного учета. </w:t>
      </w:r>
    </w:p>
    <w:p w:rsidR="001D02B6" w:rsidRPr="00902A19" w:rsidRDefault="001D02B6" w:rsidP="001D02B6">
      <w:pPr>
        <w:jc w:val="both"/>
      </w:pPr>
      <w:r w:rsidRPr="00902A19">
        <w:t>— наличия нормативных правовых актов, устанавливающих порядок, формы, методы и периодичность осуществления внутреннего финансового контроля, проверки их соответствия требованиям Бюджетного кодекса Российской Федерации;</w:t>
      </w:r>
    </w:p>
    <w:p w:rsidR="001D02B6" w:rsidRPr="00140E78" w:rsidRDefault="001D02B6" w:rsidP="001D02B6">
      <w:pPr>
        <w:jc w:val="both"/>
      </w:pPr>
      <w:r w:rsidRPr="00902A19">
        <w:rPr>
          <w:b/>
          <w:i/>
        </w:rPr>
        <w:t xml:space="preserve"> Состав рабочей группы, проводившей проверку</w:t>
      </w:r>
      <w:r w:rsidRPr="00140E78">
        <w:t>:</w:t>
      </w:r>
    </w:p>
    <w:p w:rsidR="001D02B6" w:rsidRPr="00140E78" w:rsidRDefault="001D02B6" w:rsidP="001D02B6">
      <w:pPr>
        <w:jc w:val="both"/>
      </w:pPr>
      <w:r w:rsidRPr="00140E78">
        <w:t>Руководитель рабочей группы:</w:t>
      </w:r>
    </w:p>
    <w:p w:rsidR="00C25694" w:rsidRDefault="001D02B6" w:rsidP="001D02B6">
      <w:pPr>
        <w:jc w:val="both"/>
      </w:pPr>
      <w:r w:rsidRPr="00140E78">
        <w:t xml:space="preserve">Глава </w:t>
      </w:r>
    </w:p>
    <w:p w:rsidR="00C25694" w:rsidRDefault="00027614" w:rsidP="001D02B6">
      <w:pPr>
        <w:jc w:val="both"/>
      </w:pPr>
      <w:r>
        <w:t>Таскаевского сельсовета</w:t>
      </w:r>
    </w:p>
    <w:p w:rsidR="001D02B6" w:rsidRPr="00140E78" w:rsidRDefault="00C25694" w:rsidP="001D02B6">
      <w:pPr>
        <w:jc w:val="both"/>
      </w:pPr>
      <w:r>
        <w:t xml:space="preserve">Барабинского района                                 </w:t>
      </w:r>
      <w:r w:rsidR="0076602A">
        <w:t xml:space="preserve">                  В.</w:t>
      </w:r>
      <w:r w:rsidR="00D424A3">
        <w:t>А</w:t>
      </w:r>
      <w:r w:rsidR="0076602A">
        <w:t xml:space="preserve">. </w:t>
      </w:r>
      <w:r w:rsidR="00D424A3">
        <w:t>Кривоносов</w:t>
      </w:r>
      <w:r w:rsidR="001D02B6">
        <w:t xml:space="preserve">             </w:t>
      </w:r>
      <w:r w:rsidR="001D02B6" w:rsidRPr="00140E78">
        <w:t xml:space="preserve">                          </w:t>
      </w:r>
    </w:p>
    <w:p w:rsidR="001D02B6" w:rsidRDefault="001D02B6" w:rsidP="001D02B6">
      <w:pPr>
        <w:jc w:val="both"/>
      </w:pPr>
      <w:r w:rsidRPr="00140E78">
        <w:t xml:space="preserve">Члены рабочей группы: </w:t>
      </w:r>
    </w:p>
    <w:p w:rsidR="00C25694" w:rsidRPr="00140E78" w:rsidRDefault="00C25694" w:rsidP="001D02B6">
      <w:pPr>
        <w:jc w:val="both"/>
      </w:pPr>
    </w:p>
    <w:p w:rsidR="00D424A3" w:rsidRPr="00140E78" w:rsidRDefault="00C25694" w:rsidP="00D424A3">
      <w:pPr>
        <w:jc w:val="both"/>
      </w:pPr>
      <w:r>
        <w:t>С</w:t>
      </w:r>
      <w:r w:rsidR="001D02B6" w:rsidRPr="00140E78">
        <w:t xml:space="preserve">пециалист </w:t>
      </w:r>
      <w:r>
        <w:t xml:space="preserve">1 разряда                               </w:t>
      </w:r>
      <w:r w:rsidR="00D424A3">
        <w:t xml:space="preserve">                   В.Р. Меркульева</w:t>
      </w:r>
    </w:p>
    <w:p w:rsidR="001D02B6" w:rsidRPr="00140E78" w:rsidRDefault="001D02B6" w:rsidP="001D02B6">
      <w:pPr>
        <w:jc w:val="both"/>
      </w:pPr>
      <w:r w:rsidRPr="00140E78">
        <w:t xml:space="preserve">                      </w:t>
      </w:r>
    </w:p>
    <w:p w:rsidR="00D424A3" w:rsidRDefault="001D02B6" w:rsidP="001D02B6">
      <w:pPr>
        <w:jc w:val="both"/>
      </w:pPr>
      <w:r>
        <w:t xml:space="preserve"> </w:t>
      </w:r>
      <w:r w:rsidR="00D424A3">
        <w:t>Специалист 2</w:t>
      </w:r>
      <w:r w:rsidR="00C25694">
        <w:t xml:space="preserve"> разряда                             </w:t>
      </w:r>
      <w:r w:rsidR="0076602A">
        <w:t xml:space="preserve">             </w:t>
      </w:r>
      <w:r w:rsidR="00D424A3">
        <w:t xml:space="preserve">       Н.А. Кутузова</w:t>
      </w:r>
    </w:p>
    <w:p w:rsidR="001D02B6" w:rsidRPr="00140E78" w:rsidRDefault="001D02B6" w:rsidP="001D02B6">
      <w:pPr>
        <w:jc w:val="both"/>
      </w:pPr>
      <w:r>
        <w:t xml:space="preserve">Депутат </w:t>
      </w:r>
      <w:r w:rsidR="00644123">
        <w:t>Таскаевского сельсовета                               Г.Е. Морозова</w:t>
      </w:r>
    </w:p>
    <w:p w:rsidR="00644123" w:rsidRDefault="00644123" w:rsidP="001D02B6">
      <w:pPr>
        <w:jc w:val="both"/>
      </w:pPr>
    </w:p>
    <w:p w:rsidR="001D02B6" w:rsidRPr="00140E78" w:rsidRDefault="001D02B6" w:rsidP="001D02B6">
      <w:pPr>
        <w:jc w:val="both"/>
      </w:pPr>
      <w:r w:rsidRPr="00140E78">
        <w:t xml:space="preserve"> Привлечение независимого консультанта (аудитора): </w:t>
      </w:r>
      <w:proofErr w:type="spellStart"/>
      <w:r w:rsidRPr="00140E78">
        <w:t>___</w:t>
      </w:r>
      <w:r>
        <w:t>нет</w:t>
      </w:r>
      <w:r w:rsidRPr="00140E78">
        <w:t>___</w:t>
      </w:r>
      <w:proofErr w:type="spellEnd"/>
      <w:r w:rsidRPr="00140E78">
        <w:t>(да, нет.) Проверяемый период:</w:t>
      </w:r>
      <w:r>
        <w:t xml:space="preserve">  201</w:t>
      </w:r>
      <w:r w:rsidR="00194367">
        <w:t>8</w:t>
      </w:r>
      <w:r>
        <w:t xml:space="preserve"> год</w:t>
      </w:r>
      <w:r w:rsidRPr="00140E78">
        <w:t xml:space="preserve">. </w:t>
      </w:r>
    </w:p>
    <w:p w:rsidR="001D02B6" w:rsidRPr="00140E78" w:rsidRDefault="001D02B6" w:rsidP="001D02B6">
      <w:pPr>
        <w:jc w:val="both"/>
      </w:pPr>
      <w:r w:rsidRPr="00140E78">
        <w:lastRenderedPageBreak/>
        <w:t xml:space="preserve">Фактические сроки проведения проверки: </w:t>
      </w:r>
      <w:r w:rsidRPr="00333168">
        <w:t>с «</w:t>
      </w:r>
      <w:r w:rsidR="00E3214C">
        <w:t>02</w:t>
      </w:r>
      <w:r w:rsidR="00C25694">
        <w:t xml:space="preserve">» </w:t>
      </w:r>
      <w:r w:rsidR="00E3214C">
        <w:t>сентября</w:t>
      </w:r>
      <w:r w:rsidR="00C25694">
        <w:t xml:space="preserve"> </w:t>
      </w:r>
      <w:r w:rsidRPr="00333168">
        <w:t xml:space="preserve"> 201</w:t>
      </w:r>
      <w:r w:rsidR="00E3214C">
        <w:t>9г по «16</w:t>
      </w:r>
      <w:r>
        <w:t>»</w:t>
      </w:r>
      <w:r w:rsidR="00E3214C">
        <w:t xml:space="preserve"> октября</w:t>
      </w:r>
      <w:r w:rsidR="00C25694">
        <w:t xml:space="preserve"> </w:t>
      </w:r>
      <w:r w:rsidRPr="00333168">
        <w:t xml:space="preserve"> 201</w:t>
      </w:r>
      <w:r w:rsidR="00C25694">
        <w:t>9</w:t>
      </w:r>
      <w:r w:rsidRPr="00333168">
        <w:t xml:space="preserve"> года.</w:t>
      </w:r>
      <w:r w:rsidRPr="00140E78">
        <w:t xml:space="preserve"> </w:t>
      </w:r>
    </w:p>
    <w:p w:rsidR="001D02B6" w:rsidRPr="007D44F7" w:rsidRDefault="001D02B6" w:rsidP="001D02B6">
      <w:pPr>
        <w:pStyle w:val="21"/>
        <w:tabs>
          <w:tab w:val="left" w:pos="4820"/>
        </w:tabs>
        <w:jc w:val="both"/>
        <w:rPr>
          <w:sz w:val="24"/>
          <w:szCs w:val="24"/>
        </w:rPr>
      </w:pPr>
      <w:r w:rsidRPr="007D44F7">
        <w:rPr>
          <w:b w:val="0"/>
          <w:sz w:val="24"/>
          <w:szCs w:val="24"/>
        </w:rPr>
        <w:t xml:space="preserve">      </w:t>
      </w:r>
      <w:r w:rsidRPr="007D44F7">
        <w:rPr>
          <w:sz w:val="24"/>
          <w:szCs w:val="24"/>
        </w:rPr>
        <w:t xml:space="preserve">       </w:t>
      </w:r>
      <w:r w:rsidR="005E38A4">
        <w:rPr>
          <w:sz w:val="24"/>
          <w:szCs w:val="24"/>
        </w:rPr>
        <w:t>Объект контроля: МКУ КДО «Гармония» Таскаевского сельсовета Барабинского района</w:t>
      </w:r>
    </w:p>
    <w:p w:rsidR="00C25694" w:rsidRDefault="001D02B6" w:rsidP="00C25694">
      <w:pPr>
        <w:pStyle w:val="a9"/>
        <w:ind w:firstLine="540"/>
        <w:rPr>
          <w:sz w:val="24"/>
          <w:szCs w:val="24"/>
        </w:rPr>
      </w:pPr>
      <w:r w:rsidRPr="007D44F7">
        <w:rPr>
          <w:sz w:val="24"/>
          <w:szCs w:val="24"/>
        </w:rPr>
        <w:t xml:space="preserve">   Полное наименование бюджетного  учреждения: </w:t>
      </w:r>
      <w:r w:rsidR="005E38A4">
        <w:rPr>
          <w:b/>
          <w:sz w:val="24"/>
          <w:szCs w:val="24"/>
        </w:rPr>
        <w:t>Муниципальное каз</w:t>
      </w:r>
      <w:r w:rsidR="00D424A3">
        <w:rPr>
          <w:b/>
          <w:sz w:val="24"/>
          <w:szCs w:val="24"/>
        </w:rPr>
        <w:t xml:space="preserve">ённое Учреждение культурно </w:t>
      </w:r>
      <w:proofErr w:type="spellStart"/>
      <w:r w:rsidR="00D424A3">
        <w:rPr>
          <w:b/>
          <w:sz w:val="24"/>
          <w:szCs w:val="24"/>
        </w:rPr>
        <w:t>досуговое</w:t>
      </w:r>
      <w:proofErr w:type="spellEnd"/>
      <w:r w:rsidR="00D424A3">
        <w:rPr>
          <w:b/>
          <w:sz w:val="24"/>
          <w:szCs w:val="24"/>
        </w:rPr>
        <w:t xml:space="preserve"> объединение «Гармония» </w:t>
      </w:r>
      <w:r>
        <w:rPr>
          <w:sz w:val="24"/>
          <w:szCs w:val="24"/>
        </w:rPr>
        <w:t xml:space="preserve"> </w:t>
      </w:r>
      <w:r w:rsidR="00027614">
        <w:rPr>
          <w:b/>
          <w:sz w:val="24"/>
          <w:szCs w:val="24"/>
        </w:rPr>
        <w:t>Таскаевского сельсовета</w:t>
      </w:r>
      <w:r w:rsidR="00C25694">
        <w:rPr>
          <w:b/>
          <w:sz w:val="24"/>
          <w:szCs w:val="24"/>
        </w:rPr>
        <w:t xml:space="preserve"> Барабинского района</w:t>
      </w:r>
      <w:r w:rsidR="00D424A3">
        <w:rPr>
          <w:b/>
          <w:sz w:val="24"/>
          <w:szCs w:val="24"/>
        </w:rPr>
        <w:t>.</w:t>
      </w:r>
      <w:r w:rsidRPr="007D44F7">
        <w:rPr>
          <w:sz w:val="24"/>
          <w:szCs w:val="24"/>
        </w:rPr>
        <w:t xml:space="preserve">      </w:t>
      </w:r>
    </w:p>
    <w:p w:rsidR="001D02B6" w:rsidRPr="007D44F7" w:rsidRDefault="001D02B6" w:rsidP="006F482D">
      <w:pPr>
        <w:pStyle w:val="a9"/>
        <w:ind w:firstLine="540"/>
        <w:rPr>
          <w:sz w:val="24"/>
          <w:szCs w:val="24"/>
        </w:rPr>
      </w:pPr>
      <w:r w:rsidRPr="007D44F7">
        <w:rPr>
          <w:sz w:val="24"/>
          <w:szCs w:val="24"/>
        </w:rPr>
        <w:t xml:space="preserve">    </w:t>
      </w:r>
      <w:r w:rsidR="006F482D">
        <w:rPr>
          <w:sz w:val="24"/>
          <w:szCs w:val="24"/>
        </w:rPr>
        <w:t xml:space="preserve"> Мес</w:t>
      </w:r>
      <w:r w:rsidR="00D424A3">
        <w:rPr>
          <w:sz w:val="24"/>
          <w:szCs w:val="24"/>
        </w:rPr>
        <w:t>то нахождения учреждения: 632304</w:t>
      </w:r>
      <w:r w:rsidR="006F482D">
        <w:rPr>
          <w:sz w:val="24"/>
          <w:szCs w:val="24"/>
        </w:rPr>
        <w:t>, Новосибирская</w:t>
      </w:r>
      <w:r>
        <w:rPr>
          <w:sz w:val="24"/>
          <w:szCs w:val="24"/>
        </w:rPr>
        <w:t xml:space="preserve"> </w:t>
      </w:r>
      <w:r w:rsidRPr="007D44F7">
        <w:rPr>
          <w:sz w:val="24"/>
          <w:szCs w:val="24"/>
        </w:rPr>
        <w:t xml:space="preserve"> область,</w:t>
      </w:r>
      <w:r>
        <w:rPr>
          <w:sz w:val="24"/>
          <w:szCs w:val="24"/>
        </w:rPr>
        <w:t xml:space="preserve"> </w:t>
      </w:r>
      <w:r w:rsidR="006F482D">
        <w:rPr>
          <w:sz w:val="24"/>
          <w:szCs w:val="24"/>
        </w:rPr>
        <w:t>Барабинский</w:t>
      </w:r>
      <w:r w:rsidRPr="007D44F7">
        <w:rPr>
          <w:sz w:val="24"/>
          <w:szCs w:val="24"/>
        </w:rPr>
        <w:t xml:space="preserve"> район,</w:t>
      </w:r>
      <w:r w:rsidR="006F482D">
        <w:rPr>
          <w:sz w:val="24"/>
          <w:szCs w:val="24"/>
        </w:rPr>
        <w:t xml:space="preserve"> </w:t>
      </w:r>
      <w:r w:rsidRPr="007D44F7">
        <w:rPr>
          <w:sz w:val="24"/>
          <w:szCs w:val="24"/>
        </w:rPr>
        <w:t xml:space="preserve"> </w:t>
      </w:r>
      <w:r w:rsidR="006F482D">
        <w:rPr>
          <w:sz w:val="24"/>
          <w:szCs w:val="24"/>
        </w:rPr>
        <w:t xml:space="preserve">с. </w:t>
      </w:r>
      <w:r w:rsidR="00D424A3">
        <w:rPr>
          <w:sz w:val="24"/>
          <w:szCs w:val="24"/>
        </w:rPr>
        <w:t>Таскаево</w:t>
      </w:r>
      <w:r>
        <w:rPr>
          <w:sz w:val="24"/>
          <w:szCs w:val="24"/>
        </w:rPr>
        <w:t xml:space="preserve">, </w:t>
      </w:r>
      <w:r w:rsidR="00D424A3">
        <w:rPr>
          <w:sz w:val="24"/>
          <w:szCs w:val="24"/>
        </w:rPr>
        <w:t>ул. Центральная, 82</w:t>
      </w:r>
      <w:r>
        <w:rPr>
          <w:sz w:val="24"/>
          <w:szCs w:val="24"/>
        </w:rPr>
        <w:t xml:space="preserve">. </w:t>
      </w:r>
    </w:p>
    <w:p w:rsidR="001D02B6" w:rsidRPr="007D44F7" w:rsidRDefault="001D02B6" w:rsidP="001D02B6">
      <w:pPr>
        <w:pStyle w:val="a9"/>
        <w:rPr>
          <w:sz w:val="24"/>
          <w:szCs w:val="24"/>
        </w:rPr>
      </w:pPr>
    </w:p>
    <w:p w:rsidR="001D02B6" w:rsidRPr="007D44F7" w:rsidRDefault="001D02B6" w:rsidP="001D02B6">
      <w:pPr>
        <w:pStyle w:val="a9"/>
        <w:rPr>
          <w:sz w:val="24"/>
          <w:szCs w:val="24"/>
        </w:rPr>
      </w:pPr>
      <w:r w:rsidRPr="007D44F7">
        <w:rPr>
          <w:sz w:val="24"/>
          <w:szCs w:val="24"/>
        </w:rPr>
        <w:t xml:space="preserve">           </w:t>
      </w:r>
      <w:r w:rsidRPr="009A25F6">
        <w:rPr>
          <w:sz w:val="24"/>
          <w:szCs w:val="24"/>
        </w:rPr>
        <w:t>Свидетельст</w:t>
      </w:r>
      <w:r w:rsidR="006F482D" w:rsidRPr="009A25F6">
        <w:rPr>
          <w:sz w:val="24"/>
          <w:szCs w:val="24"/>
        </w:rPr>
        <w:t>во о постановке на учет серия 54</w:t>
      </w:r>
      <w:r w:rsidRPr="009A25F6">
        <w:rPr>
          <w:sz w:val="24"/>
          <w:szCs w:val="24"/>
        </w:rPr>
        <w:t xml:space="preserve"> № 00</w:t>
      </w:r>
      <w:r w:rsidR="00644123">
        <w:rPr>
          <w:sz w:val="24"/>
          <w:szCs w:val="24"/>
        </w:rPr>
        <w:t>3979486</w:t>
      </w:r>
      <w:r w:rsidRPr="009A25F6">
        <w:rPr>
          <w:sz w:val="24"/>
          <w:szCs w:val="24"/>
        </w:rPr>
        <w:t xml:space="preserve">  Российской организации в налоговом органе</w:t>
      </w:r>
      <w:r w:rsidR="009A25F6" w:rsidRPr="009A25F6">
        <w:rPr>
          <w:sz w:val="24"/>
          <w:szCs w:val="24"/>
        </w:rPr>
        <w:t xml:space="preserve"> </w:t>
      </w:r>
      <w:r w:rsidR="00644123">
        <w:rPr>
          <w:sz w:val="24"/>
          <w:szCs w:val="24"/>
        </w:rPr>
        <w:t>по месту ее нахождения выдано 13</w:t>
      </w:r>
      <w:r w:rsidRPr="009A25F6">
        <w:rPr>
          <w:sz w:val="24"/>
          <w:szCs w:val="24"/>
        </w:rPr>
        <w:t>.</w:t>
      </w:r>
      <w:r w:rsidR="00644123">
        <w:rPr>
          <w:sz w:val="24"/>
          <w:szCs w:val="24"/>
        </w:rPr>
        <w:t>04</w:t>
      </w:r>
      <w:r w:rsidRPr="009A25F6">
        <w:rPr>
          <w:sz w:val="24"/>
          <w:szCs w:val="24"/>
        </w:rPr>
        <w:t>.</w:t>
      </w:r>
      <w:r w:rsidR="00644123">
        <w:rPr>
          <w:sz w:val="24"/>
          <w:szCs w:val="24"/>
        </w:rPr>
        <w:t>2006</w:t>
      </w:r>
      <w:r w:rsidRPr="009A25F6">
        <w:rPr>
          <w:sz w:val="24"/>
          <w:szCs w:val="24"/>
        </w:rPr>
        <w:t>г Межрайонной инспекцией Федерал</w:t>
      </w:r>
      <w:r w:rsidR="006F482D" w:rsidRPr="009A25F6">
        <w:rPr>
          <w:sz w:val="24"/>
          <w:szCs w:val="24"/>
        </w:rPr>
        <w:t>ьной налоговой службы России № 5</w:t>
      </w:r>
      <w:r w:rsidRPr="009A25F6">
        <w:rPr>
          <w:sz w:val="24"/>
          <w:szCs w:val="24"/>
        </w:rPr>
        <w:t xml:space="preserve"> по </w:t>
      </w:r>
      <w:r w:rsidR="006F482D" w:rsidRPr="009A25F6">
        <w:rPr>
          <w:sz w:val="24"/>
          <w:szCs w:val="24"/>
        </w:rPr>
        <w:t>Новосибирской</w:t>
      </w:r>
      <w:r w:rsidRPr="009A25F6">
        <w:rPr>
          <w:sz w:val="24"/>
          <w:szCs w:val="24"/>
        </w:rPr>
        <w:t xml:space="preserve"> области,</w:t>
      </w:r>
      <w:r w:rsidRPr="007D44F7">
        <w:rPr>
          <w:sz w:val="24"/>
          <w:szCs w:val="24"/>
        </w:rPr>
        <w:t xml:space="preserve"> присвоен ИНН </w:t>
      </w:r>
      <w:r w:rsidR="006F482D">
        <w:rPr>
          <w:sz w:val="24"/>
          <w:szCs w:val="24"/>
        </w:rPr>
        <w:t>54</w:t>
      </w:r>
      <w:r w:rsidR="00644123">
        <w:rPr>
          <w:sz w:val="24"/>
          <w:szCs w:val="24"/>
        </w:rPr>
        <w:t>511108</w:t>
      </w:r>
      <w:r w:rsidR="00930094">
        <w:rPr>
          <w:sz w:val="24"/>
          <w:szCs w:val="24"/>
        </w:rPr>
        <w:t>94</w:t>
      </w:r>
      <w:r w:rsidRPr="007D44F7">
        <w:rPr>
          <w:sz w:val="24"/>
          <w:szCs w:val="24"/>
        </w:rPr>
        <w:t xml:space="preserve">, КПП </w:t>
      </w:r>
      <w:r w:rsidR="00C25694">
        <w:rPr>
          <w:sz w:val="24"/>
          <w:szCs w:val="24"/>
        </w:rPr>
        <w:t>545101001</w:t>
      </w:r>
    </w:p>
    <w:p w:rsidR="001D02B6" w:rsidRPr="007D44F7" w:rsidRDefault="001D02B6" w:rsidP="001D02B6">
      <w:pPr>
        <w:pStyle w:val="a9"/>
        <w:rPr>
          <w:sz w:val="24"/>
          <w:szCs w:val="24"/>
        </w:rPr>
      </w:pPr>
    </w:p>
    <w:p w:rsidR="001D02B6" w:rsidRPr="007D44F7" w:rsidRDefault="001D02B6" w:rsidP="001D02B6">
      <w:pPr>
        <w:pStyle w:val="a9"/>
        <w:rPr>
          <w:sz w:val="24"/>
          <w:szCs w:val="24"/>
        </w:rPr>
      </w:pPr>
      <w:r w:rsidRPr="007D44F7">
        <w:rPr>
          <w:sz w:val="24"/>
          <w:szCs w:val="24"/>
        </w:rPr>
        <w:t xml:space="preserve">           Сведения об  учреждении внесены в Единый государственный реестр юридических лиц за основным государственным регистрационным номером 1</w:t>
      </w:r>
      <w:r w:rsidR="009A25F6">
        <w:rPr>
          <w:sz w:val="24"/>
          <w:szCs w:val="24"/>
        </w:rPr>
        <w:t>0</w:t>
      </w:r>
      <w:r w:rsidR="00960CBE">
        <w:rPr>
          <w:sz w:val="24"/>
          <w:szCs w:val="24"/>
        </w:rPr>
        <w:t>65470005908</w:t>
      </w:r>
      <w:r w:rsidRPr="007D44F7">
        <w:rPr>
          <w:sz w:val="24"/>
          <w:szCs w:val="24"/>
        </w:rPr>
        <w:t xml:space="preserve"> (свидете</w:t>
      </w:r>
      <w:r w:rsidR="009A25F6">
        <w:rPr>
          <w:sz w:val="24"/>
          <w:szCs w:val="24"/>
        </w:rPr>
        <w:t>льство ОГРН серии 54</w:t>
      </w:r>
      <w:r>
        <w:rPr>
          <w:sz w:val="24"/>
          <w:szCs w:val="24"/>
        </w:rPr>
        <w:t xml:space="preserve"> № 00</w:t>
      </w:r>
      <w:r w:rsidR="009A25F6">
        <w:rPr>
          <w:sz w:val="24"/>
          <w:szCs w:val="24"/>
        </w:rPr>
        <w:t>39</w:t>
      </w:r>
      <w:r w:rsidR="00960CBE">
        <w:rPr>
          <w:sz w:val="24"/>
          <w:szCs w:val="24"/>
        </w:rPr>
        <w:t>79482</w:t>
      </w:r>
      <w:r w:rsidRPr="007D44F7">
        <w:rPr>
          <w:sz w:val="24"/>
          <w:szCs w:val="24"/>
        </w:rPr>
        <w:t xml:space="preserve"> от </w:t>
      </w:r>
      <w:r w:rsidR="00960CBE">
        <w:rPr>
          <w:sz w:val="24"/>
          <w:szCs w:val="24"/>
        </w:rPr>
        <w:t>19</w:t>
      </w:r>
      <w:r>
        <w:rPr>
          <w:sz w:val="24"/>
          <w:szCs w:val="24"/>
        </w:rPr>
        <w:t>.</w:t>
      </w:r>
      <w:r w:rsidR="00960CBE">
        <w:rPr>
          <w:sz w:val="24"/>
          <w:szCs w:val="24"/>
        </w:rPr>
        <w:t>10</w:t>
      </w:r>
      <w:r>
        <w:rPr>
          <w:sz w:val="24"/>
          <w:szCs w:val="24"/>
        </w:rPr>
        <w:t>.20</w:t>
      </w:r>
      <w:r w:rsidR="00960CBE">
        <w:rPr>
          <w:sz w:val="24"/>
          <w:szCs w:val="24"/>
        </w:rPr>
        <w:t>11</w:t>
      </w:r>
      <w:r w:rsidRPr="007D44F7">
        <w:rPr>
          <w:sz w:val="24"/>
          <w:szCs w:val="24"/>
        </w:rPr>
        <w:t>г).</w:t>
      </w:r>
    </w:p>
    <w:p w:rsidR="001D02B6" w:rsidRPr="007D44F7" w:rsidRDefault="001D02B6" w:rsidP="001D02B6">
      <w:pPr>
        <w:pStyle w:val="a9"/>
        <w:rPr>
          <w:sz w:val="24"/>
          <w:szCs w:val="24"/>
        </w:rPr>
      </w:pPr>
    </w:p>
    <w:p w:rsidR="001D02B6" w:rsidRPr="007D44F7" w:rsidRDefault="001D02B6" w:rsidP="001D02B6">
      <w:pPr>
        <w:pStyle w:val="a9"/>
        <w:rPr>
          <w:sz w:val="24"/>
          <w:szCs w:val="24"/>
        </w:rPr>
      </w:pPr>
      <w:r w:rsidRPr="007D44F7">
        <w:rPr>
          <w:sz w:val="24"/>
          <w:szCs w:val="24"/>
        </w:rPr>
        <w:t xml:space="preserve">           </w:t>
      </w:r>
      <w:r w:rsidR="00F80EB9">
        <w:rPr>
          <w:sz w:val="24"/>
          <w:szCs w:val="24"/>
        </w:rPr>
        <w:t>МКУ КДО «Гармония»</w:t>
      </w:r>
      <w:r w:rsidR="009A25F6">
        <w:rPr>
          <w:sz w:val="24"/>
          <w:szCs w:val="24"/>
        </w:rPr>
        <w:t xml:space="preserve"> </w:t>
      </w:r>
      <w:r w:rsidR="00027614">
        <w:rPr>
          <w:sz w:val="24"/>
          <w:szCs w:val="24"/>
        </w:rPr>
        <w:t>Таскаевского сельсовета</w:t>
      </w:r>
      <w:r>
        <w:rPr>
          <w:sz w:val="24"/>
          <w:szCs w:val="24"/>
        </w:rPr>
        <w:t xml:space="preserve"> Барабинского района </w:t>
      </w:r>
      <w:r w:rsidRPr="007D44F7">
        <w:rPr>
          <w:sz w:val="24"/>
          <w:szCs w:val="24"/>
        </w:rPr>
        <w:t>является юридическим лицом, имеет самостоятельный баланс, лицевые счета в органах Федерального казначейства, печать, бланки и штампы со своим наименованием.</w:t>
      </w:r>
    </w:p>
    <w:p w:rsidR="001D02B6" w:rsidRPr="007D44F7" w:rsidRDefault="000F0997" w:rsidP="000F0997">
      <w:pPr>
        <w:pStyle w:val="a9"/>
        <w:tabs>
          <w:tab w:val="left" w:pos="720"/>
        </w:tabs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1D02B6" w:rsidRPr="007D44F7">
        <w:rPr>
          <w:sz w:val="24"/>
          <w:szCs w:val="24"/>
        </w:rPr>
        <w:t xml:space="preserve">          </w:t>
      </w:r>
      <w:proofErr w:type="gramStart"/>
      <w:r w:rsidR="00F80EB9">
        <w:rPr>
          <w:sz w:val="24"/>
          <w:szCs w:val="24"/>
        </w:rPr>
        <w:t>МКУ КДО «Гармония»</w:t>
      </w:r>
      <w:r w:rsidR="001D02B6">
        <w:rPr>
          <w:sz w:val="24"/>
          <w:szCs w:val="24"/>
        </w:rPr>
        <w:t xml:space="preserve"> </w:t>
      </w:r>
      <w:r w:rsidR="00027614">
        <w:rPr>
          <w:sz w:val="24"/>
          <w:szCs w:val="24"/>
        </w:rPr>
        <w:t>Таскаевского сельсовета</w:t>
      </w:r>
      <w:r w:rsidR="00B043DC">
        <w:rPr>
          <w:sz w:val="24"/>
          <w:szCs w:val="24"/>
        </w:rPr>
        <w:t xml:space="preserve"> Барабинского района</w:t>
      </w:r>
      <w:r w:rsidR="001D02B6" w:rsidRPr="007D44F7">
        <w:rPr>
          <w:sz w:val="24"/>
          <w:szCs w:val="24"/>
        </w:rPr>
        <w:t xml:space="preserve"> в своей деятельности руководствуется</w:t>
      </w:r>
      <w:r w:rsidR="001D02B6">
        <w:rPr>
          <w:sz w:val="24"/>
          <w:szCs w:val="24"/>
        </w:rPr>
        <w:t xml:space="preserve"> Уставом </w:t>
      </w:r>
      <w:r w:rsidR="00F80EB9">
        <w:rPr>
          <w:sz w:val="24"/>
          <w:szCs w:val="24"/>
        </w:rPr>
        <w:t xml:space="preserve">МКУ КДО «Гармония» </w:t>
      </w:r>
      <w:r w:rsidR="00027614">
        <w:rPr>
          <w:sz w:val="24"/>
          <w:szCs w:val="24"/>
        </w:rPr>
        <w:t>Таскаевского сельсовета</w:t>
      </w:r>
      <w:r w:rsidR="00B043DC">
        <w:rPr>
          <w:sz w:val="24"/>
          <w:szCs w:val="24"/>
        </w:rPr>
        <w:t xml:space="preserve"> Барабинского района</w:t>
      </w:r>
      <w:r w:rsidR="001D02B6">
        <w:rPr>
          <w:sz w:val="24"/>
          <w:szCs w:val="24"/>
        </w:rPr>
        <w:t>,</w:t>
      </w:r>
      <w:r w:rsidR="001D02B6" w:rsidRPr="001A2E98">
        <w:rPr>
          <w:szCs w:val="28"/>
        </w:rPr>
        <w:t xml:space="preserve"> </w:t>
      </w:r>
      <w:r w:rsidR="001D02B6" w:rsidRPr="001A2E98">
        <w:rPr>
          <w:sz w:val="24"/>
          <w:szCs w:val="24"/>
        </w:rPr>
        <w:t xml:space="preserve">Федерального Закона № 131-ФЗ  от 06.10.2003 «Об общих принципах организации местного самоуправления в Российской Федерации», законами и нормативными правовыми актами </w:t>
      </w:r>
      <w:r w:rsidR="00B043DC">
        <w:rPr>
          <w:sz w:val="24"/>
          <w:szCs w:val="24"/>
        </w:rPr>
        <w:t>Новосибирской</w:t>
      </w:r>
      <w:r w:rsidR="001D02B6">
        <w:rPr>
          <w:sz w:val="24"/>
          <w:szCs w:val="24"/>
        </w:rPr>
        <w:t xml:space="preserve"> </w:t>
      </w:r>
      <w:r w:rsidR="001D02B6" w:rsidRPr="001A2E98">
        <w:rPr>
          <w:sz w:val="24"/>
          <w:szCs w:val="24"/>
        </w:rPr>
        <w:t>области, нормативными п</w:t>
      </w:r>
      <w:r w:rsidR="001D02B6" w:rsidRPr="007D44F7">
        <w:rPr>
          <w:sz w:val="24"/>
          <w:szCs w:val="24"/>
        </w:rPr>
        <w:t>равовыми акт</w:t>
      </w:r>
      <w:r w:rsidR="00B043DC">
        <w:rPr>
          <w:sz w:val="24"/>
          <w:szCs w:val="24"/>
        </w:rPr>
        <w:t>ами муниципального образования а</w:t>
      </w:r>
      <w:r w:rsidR="00705130">
        <w:rPr>
          <w:sz w:val="24"/>
          <w:szCs w:val="24"/>
        </w:rPr>
        <w:t xml:space="preserve">дминистрации </w:t>
      </w:r>
      <w:r w:rsidR="00027614">
        <w:rPr>
          <w:sz w:val="24"/>
          <w:szCs w:val="24"/>
        </w:rPr>
        <w:t>Таскаевского сельсовета</w:t>
      </w:r>
      <w:r w:rsidR="001D02B6">
        <w:rPr>
          <w:sz w:val="24"/>
          <w:szCs w:val="24"/>
        </w:rPr>
        <w:t xml:space="preserve"> Барабинского района Новосибирской области</w:t>
      </w:r>
      <w:r w:rsidR="001D02B6" w:rsidRPr="007D44F7">
        <w:rPr>
          <w:sz w:val="24"/>
          <w:szCs w:val="24"/>
        </w:rPr>
        <w:t>.</w:t>
      </w:r>
      <w:proofErr w:type="gramEnd"/>
    </w:p>
    <w:p w:rsidR="001D02B6" w:rsidRPr="007D44F7" w:rsidRDefault="001D02B6" w:rsidP="001D02B6">
      <w:pPr>
        <w:pStyle w:val="a9"/>
        <w:rPr>
          <w:sz w:val="24"/>
          <w:szCs w:val="24"/>
        </w:rPr>
      </w:pPr>
    </w:p>
    <w:p w:rsidR="001D02B6" w:rsidRPr="007D44F7" w:rsidRDefault="001D02B6" w:rsidP="001D02B6">
      <w:pPr>
        <w:pStyle w:val="a9"/>
        <w:tabs>
          <w:tab w:val="left" w:pos="720"/>
          <w:tab w:val="left" w:pos="900"/>
        </w:tabs>
        <w:rPr>
          <w:sz w:val="24"/>
          <w:szCs w:val="24"/>
        </w:rPr>
      </w:pPr>
      <w:r w:rsidRPr="007D44F7">
        <w:rPr>
          <w:sz w:val="24"/>
          <w:szCs w:val="24"/>
        </w:rPr>
        <w:t xml:space="preserve">           </w:t>
      </w:r>
      <w:r>
        <w:rPr>
          <w:sz w:val="24"/>
          <w:szCs w:val="24"/>
        </w:rPr>
        <w:t>Фин</w:t>
      </w:r>
      <w:r w:rsidRPr="007D44F7">
        <w:rPr>
          <w:sz w:val="24"/>
          <w:szCs w:val="24"/>
        </w:rPr>
        <w:t xml:space="preserve">ансовое обеспечение </w:t>
      </w:r>
      <w:r>
        <w:rPr>
          <w:sz w:val="24"/>
          <w:szCs w:val="24"/>
        </w:rPr>
        <w:t>бюдж</w:t>
      </w:r>
      <w:r w:rsidR="00705130">
        <w:rPr>
          <w:sz w:val="24"/>
          <w:szCs w:val="24"/>
        </w:rPr>
        <w:t xml:space="preserve">ета </w:t>
      </w:r>
      <w:r w:rsidR="00F80EB9">
        <w:rPr>
          <w:sz w:val="24"/>
          <w:szCs w:val="24"/>
        </w:rPr>
        <w:t>МКУ КДО «Гармония»</w:t>
      </w:r>
      <w:r w:rsidR="00705130">
        <w:rPr>
          <w:sz w:val="24"/>
          <w:szCs w:val="24"/>
        </w:rPr>
        <w:t xml:space="preserve"> </w:t>
      </w:r>
      <w:r w:rsidR="00027614">
        <w:rPr>
          <w:sz w:val="24"/>
          <w:szCs w:val="24"/>
        </w:rPr>
        <w:t>Таскаевского сельсовета</w:t>
      </w:r>
      <w:r>
        <w:rPr>
          <w:sz w:val="24"/>
          <w:szCs w:val="24"/>
        </w:rPr>
        <w:t xml:space="preserve"> Барабинского района </w:t>
      </w:r>
      <w:r w:rsidRPr="007D44F7">
        <w:rPr>
          <w:sz w:val="24"/>
          <w:szCs w:val="24"/>
        </w:rPr>
        <w:t xml:space="preserve">осуществляется </w:t>
      </w:r>
      <w:r>
        <w:rPr>
          <w:sz w:val="24"/>
          <w:szCs w:val="24"/>
        </w:rPr>
        <w:t>за счет</w:t>
      </w:r>
      <w:r w:rsidRPr="007D44F7">
        <w:rPr>
          <w:sz w:val="24"/>
          <w:szCs w:val="24"/>
        </w:rPr>
        <w:t xml:space="preserve"> собственных доходов </w:t>
      </w:r>
      <w:r w:rsidR="00F80EB9">
        <w:rPr>
          <w:sz w:val="24"/>
          <w:szCs w:val="24"/>
        </w:rPr>
        <w:t>муниципального образования Таскаевского сельсовета</w:t>
      </w:r>
      <w:r w:rsidRPr="007D44F7">
        <w:rPr>
          <w:sz w:val="24"/>
          <w:szCs w:val="24"/>
        </w:rPr>
        <w:t xml:space="preserve">, а также выделяемой </w:t>
      </w:r>
      <w:r>
        <w:rPr>
          <w:sz w:val="24"/>
          <w:szCs w:val="24"/>
        </w:rPr>
        <w:t>дотации</w:t>
      </w:r>
      <w:r w:rsidRPr="007D44F7">
        <w:rPr>
          <w:sz w:val="24"/>
          <w:szCs w:val="24"/>
        </w:rPr>
        <w:t xml:space="preserve"> из </w:t>
      </w:r>
      <w:r>
        <w:rPr>
          <w:sz w:val="24"/>
          <w:szCs w:val="24"/>
        </w:rPr>
        <w:t>районного</w:t>
      </w:r>
      <w:r w:rsidRPr="007D44F7">
        <w:rPr>
          <w:sz w:val="24"/>
          <w:szCs w:val="24"/>
        </w:rPr>
        <w:t xml:space="preserve"> бюджета</w:t>
      </w:r>
      <w:r>
        <w:rPr>
          <w:sz w:val="24"/>
          <w:szCs w:val="24"/>
        </w:rPr>
        <w:t>, налоговых  поступлений.</w:t>
      </w:r>
      <w:r w:rsidRPr="007D44F7">
        <w:rPr>
          <w:sz w:val="24"/>
          <w:szCs w:val="24"/>
        </w:rPr>
        <w:t xml:space="preserve">  </w:t>
      </w:r>
    </w:p>
    <w:p w:rsidR="001D02B6" w:rsidRPr="007D44F7" w:rsidRDefault="001D02B6" w:rsidP="00B043DC">
      <w:pPr>
        <w:pStyle w:val="a9"/>
        <w:tabs>
          <w:tab w:val="left" w:pos="567"/>
        </w:tabs>
        <w:ind w:firstLine="567"/>
        <w:rPr>
          <w:sz w:val="24"/>
          <w:szCs w:val="24"/>
        </w:rPr>
      </w:pPr>
      <w:r w:rsidRPr="007D44F7">
        <w:rPr>
          <w:sz w:val="24"/>
          <w:szCs w:val="24"/>
        </w:rPr>
        <w:t xml:space="preserve">    Ответственным за финансово-хозяйственную деятельность учреждения, распорядителем денежных сре</w:t>
      </w:r>
      <w:proofErr w:type="gramStart"/>
      <w:r w:rsidRPr="007D44F7">
        <w:rPr>
          <w:sz w:val="24"/>
          <w:szCs w:val="24"/>
        </w:rPr>
        <w:t>дств с пр</w:t>
      </w:r>
      <w:proofErr w:type="gramEnd"/>
      <w:r w:rsidRPr="007D44F7">
        <w:rPr>
          <w:sz w:val="24"/>
          <w:szCs w:val="24"/>
        </w:rPr>
        <w:t xml:space="preserve">авом первой подписи в проверяемом периоде является </w:t>
      </w:r>
      <w:r>
        <w:rPr>
          <w:sz w:val="24"/>
          <w:szCs w:val="24"/>
        </w:rPr>
        <w:t xml:space="preserve"> </w:t>
      </w:r>
      <w:r w:rsidR="00F80EB9">
        <w:rPr>
          <w:sz w:val="24"/>
          <w:szCs w:val="24"/>
        </w:rPr>
        <w:t>директор МКУ КДО «Гармония»</w:t>
      </w:r>
      <w:r w:rsidR="00705130">
        <w:rPr>
          <w:sz w:val="24"/>
          <w:szCs w:val="24"/>
        </w:rPr>
        <w:t xml:space="preserve"> </w:t>
      </w:r>
      <w:r w:rsidR="00027614">
        <w:rPr>
          <w:sz w:val="24"/>
          <w:szCs w:val="24"/>
        </w:rPr>
        <w:t>Таскаевского сельсовета</w:t>
      </w:r>
      <w:r>
        <w:rPr>
          <w:sz w:val="24"/>
          <w:szCs w:val="24"/>
        </w:rPr>
        <w:t xml:space="preserve"> Барабинск</w:t>
      </w:r>
      <w:r w:rsidR="00960CBE">
        <w:rPr>
          <w:sz w:val="24"/>
          <w:szCs w:val="24"/>
        </w:rPr>
        <w:t>ого района</w:t>
      </w:r>
      <w:r w:rsidR="00392C17">
        <w:rPr>
          <w:sz w:val="24"/>
          <w:szCs w:val="24"/>
        </w:rPr>
        <w:t xml:space="preserve"> </w:t>
      </w:r>
      <w:proofErr w:type="spellStart"/>
      <w:r w:rsidR="00392C17">
        <w:rPr>
          <w:sz w:val="24"/>
          <w:szCs w:val="24"/>
        </w:rPr>
        <w:t>Капицкая</w:t>
      </w:r>
      <w:proofErr w:type="spellEnd"/>
      <w:r w:rsidR="00392C17">
        <w:rPr>
          <w:sz w:val="24"/>
          <w:szCs w:val="24"/>
        </w:rPr>
        <w:t xml:space="preserve"> Марина Анатольевна</w:t>
      </w:r>
      <w:r w:rsidRPr="007D44F7">
        <w:rPr>
          <w:sz w:val="24"/>
          <w:szCs w:val="24"/>
        </w:rPr>
        <w:t>.</w:t>
      </w:r>
    </w:p>
    <w:p w:rsidR="001D02B6" w:rsidRPr="007D44F7" w:rsidRDefault="001D02B6" w:rsidP="00B043DC">
      <w:pPr>
        <w:pStyle w:val="a9"/>
        <w:tabs>
          <w:tab w:val="left" w:pos="567"/>
        </w:tabs>
        <w:ind w:firstLine="567"/>
        <w:rPr>
          <w:sz w:val="24"/>
          <w:szCs w:val="24"/>
        </w:rPr>
      </w:pPr>
      <w:r w:rsidRPr="007D44F7">
        <w:rPr>
          <w:sz w:val="24"/>
          <w:szCs w:val="24"/>
        </w:rPr>
        <w:t xml:space="preserve">    Правом второй подписи наделена </w:t>
      </w:r>
      <w:r w:rsidR="00B043DC">
        <w:rPr>
          <w:sz w:val="24"/>
          <w:szCs w:val="24"/>
        </w:rPr>
        <w:t>–</w:t>
      </w:r>
      <w:r w:rsidRPr="007D44F7">
        <w:rPr>
          <w:sz w:val="24"/>
          <w:szCs w:val="24"/>
        </w:rPr>
        <w:t xml:space="preserve"> </w:t>
      </w:r>
      <w:r w:rsidR="00B043DC">
        <w:rPr>
          <w:sz w:val="24"/>
          <w:szCs w:val="24"/>
        </w:rPr>
        <w:t>специалист 1 разряда</w:t>
      </w:r>
      <w:r w:rsidR="00883F7A">
        <w:rPr>
          <w:sz w:val="24"/>
          <w:szCs w:val="24"/>
        </w:rPr>
        <w:t xml:space="preserve"> Белая Валентина Михайловна</w:t>
      </w:r>
      <w:r w:rsidRPr="007D44F7">
        <w:rPr>
          <w:sz w:val="24"/>
          <w:szCs w:val="24"/>
        </w:rPr>
        <w:t>.</w:t>
      </w:r>
    </w:p>
    <w:p w:rsidR="001D02B6" w:rsidRPr="007D44F7" w:rsidRDefault="001D02B6" w:rsidP="001D02B6">
      <w:pPr>
        <w:pStyle w:val="a9"/>
        <w:rPr>
          <w:sz w:val="24"/>
          <w:szCs w:val="24"/>
        </w:rPr>
      </w:pPr>
      <w:r w:rsidRPr="007D44F7">
        <w:rPr>
          <w:sz w:val="24"/>
          <w:szCs w:val="24"/>
        </w:rPr>
        <w:tab/>
        <w:t xml:space="preserve">  В проверяемом периоде согласно </w:t>
      </w:r>
      <w:r>
        <w:rPr>
          <w:sz w:val="24"/>
          <w:szCs w:val="24"/>
        </w:rPr>
        <w:t xml:space="preserve">бюджета сельского поселения </w:t>
      </w:r>
      <w:r w:rsidRPr="007D44F7">
        <w:rPr>
          <w:sz w:val="24"/>
          <w:szCs w:val="24"/>
        </w:rPr>
        <w:t xml:space="preserve"> деятельности  на 201</w:t>
      </w:r>
      <w:r w:rsidR="00194367">
        <w:rPr>
          <w:sz w:val="24"/>
          <w:szCs w:val="24"/>
        </w:rPr>
        <w:t>8</w:t>
      </w:r>
      <w:r w:rsidRPr="007D44F7">
        <w:rPr>
          <w:sz w:val="24"/>
          <w:szCs w:val="24"/>
        </w:rPr>
        <w:t xml:space="preserve"> год </w:t>
      </w:r>
      <w:r>
        <w:rPr>
          <w:sz w:val="24"/>
          <w:szCs w:val="24"/>
        </w:rPr>
        <w:t>на</w:t>
      </w:r>
      <w:r w:rsidRPr="007D44F7">
        <w:rPr>
          <w:sz w:val="24"/>
          <w:szCs w:val="24"/>
        </w:rPr>
        <w:t xml:space="preserve"> заработную плату были предусмотрены средства в сумме</w:t>
      </w:r>
      <w:r>
        <w:rPr>
          <w:sz w:val="24"/>
          <w:szCs w:val="24"/>
        </w:rPr>
        <w:t xml:space="preserve"> </w:t>
      </w:r>
      <w:r w:rsidR="00194367">
        <w:rPr>
          <w:sz w:val="24"/>
          <w:szCs w:val="24"/>
        </w:rPr>
        <w:t>6 762,2</w:t>
      </w:r>
      <w:r>
        <w:rPr>
          <w:sz w:val="24"/>
          <w:szCs w:val="24"/>
        </w:rPr>
        <w:t xml:space="preserve"> т.</w:t>
      </w:r>
      <w:r w:rsidRPr="007D44F7">
        <w:rPr>
          <w:sz w:val="24"/>
          <w:szCs w:val="24"/>
        </w:rPr>
        <w:t xml:space="preserve">  рублей</w:t>
      </w:r>
      <w:r>
        <w:rPr>
          <w:sz w:val="24"/>
          <w:szCs w:val="24"/>
        </w:rPr>
        <w:t>, факт-</w:t>
      </w:r>
      <w:r w:rsidR="00194367">
        <w:rPr>
          <w:sz w:val="24"/>
          <w:szCs w:val="24"/>
        </w:rPr>
        <w:t>6 762,2</w:t>
      </w:r>
      <w:r>
        <w:rPr>
          <w:sz w:val="24"/>
          <w:szCs w:val="24"/>
        </w:rPr>
        <w:t xml:space="preserve"> т</w:t>
      </w:r>
      <w:proofErr w:type="gramStart"/>
      <w:r>
        <w:rPr>
          <w:sz w:val="24"/>
          <w:szCs w:val="24"/>
        </w:rPr>
        <w:t>.р</w:t>
      </w:r>
      <w:proofErr w:type="gramEnd"/>
      <w:r>
        <w:rPr>
          <w:sz w:val="24"/>
          <w:szCs w:val="24"/>
        </w:rPr>
        <w:t>уб.</w:t>
      </w:r>
      <w:r w:rsidRPr="007D44F7">
        <w:rPr>
          <w:sz w:val="24"/>
          <w:szCs w:val="24"/>
        </w:rPr>
        <w:t>.</w:t>
      </w:r>
    </w:p>
    <w:p w:rsidR="001D02B6" w:rsidRPr="007D44F7" w:rsidRDefault="001D02B6" w:rsidP="001D02B6">
      <w:pPr>
        <w:pStyle w:val="a9"/>
        <w:rPr>
          <w:sz w:val="24"/>
          <w:szCs w:val="24"/>
        </w:rPr>
      </w:pPr>
      <w:r w:rsidRPr="007D44F7">
        <w:rPr>
          <w:sz w:val="24"/>
          <w:szCs w:val="24"/>
        </w:rPr>
        <w:tab/>
      </w:r>
      <w:r>
        <w:rPr>
          <w:sz w:val="24"/>
          <w:szCs w:val="24"/>
        </w:rPr>
        <w:t>Начисления на</w:t>
      </w:r>
      <w:r w:rsidRPr="007D44F7">
        <w:rPr>
          <w:sz w:val="24"/>
          <w:szCs w:val="24"/>
        </w:rPr>
        <w:t xml:space="preserve"> оплату труда   израсходовано </w:t>
      </w:r>
      <w:r>
        <w:rPr>
          <w:sz w:val="24"/>
          <w:szCs w:val="24"/>
        </w:rPr>
        <w:t xml:space="preserve">по плану </w:t>
      </w:r>
      <w:r w:rsidR="00001CC2">
        <w:rPr>
          <w:sz w:val="24"/>
          <w:szCs w:val="24"/>
        </w:rPr>
        <w:t>2 </w:t>
      </w:r>
      <w:r w:rsidR="00194367">
        <w:rPr>
          <w:sz w:val="24"/>
          <w:szCs w:val="24"/>
        </w:rPr>
        <w:t>042,2</w:t>
      </w:r>
      <w:r>
        <w:rPr>
          <w:sz w:val="24"/>
          <w:szCs w:val="24"/>
        </w:rPr>
        <w:t xml:space="preserve"> т.</w:t>
      </w:r>
      <w:r w:rsidRPr="007D44F7">
        <w:rPr>
          <w:sz w:val="24"/>
          <w:szCs w:val="24"/>
        </w:rPr>
        <w:t xml:space="preserve"> рублей,</w:t>
      </w:r>
      <w:r>
        <w:rPr>
          <w:sz w:val="24"/>
          <w:szCs w:val="24"/>
        </w:rPr>
        <w:t xml:space="preserve"> фактически </w:t>
      </w:r>
      <w:r w:rsidR="00001CC2">
        <w:rPr>
          <w:sz w:val="24"/>
          <w:szCs w:val="24"/>
        </w:rPr>
        <w:t>–</w:t>
      </w:r>
      <w:r w:rsidR="000F0997">
        <w:rPr>
          <w:sz w:val="24"/>
          <w:szCs w:val="24"/>
        </w:rPr>
        <w:t xml:space="preserve"> </w:t>
      </w:r>
      <w:r w:rsidR="00194367">
        <w:rPr>
          <w:sz w:val="24"/>
          <w:szCs w:val="24"/>
        </w:rPr>
        <w:t>2 042,2</w:t>
      </w:r>
      <w:r>
        <w:rPr>
          <w:sz w:val="24"/>
          <w:szCs w:val="24"/>
        </w:rPr>
        <w:t xml:space="preserve"> т</w:t>
      </w:r>
      <w:proofErr w:type="gramStart"/>
      <w:r>
        <w:rPr>
          <w:sz w:val="24"/>
          <w:szCs w:val="24"/>
        </w:rPr>
        <w:t>.р</w:t>
      </w:r>
      <w:proofErr w:type="gramEnd"/>
      <w:r>
        <w:rPr>
          <w:sz w:val="24"/>
          <w:szCs w:val="24"/>
        </w:rPr>
        <w:t>уб.</w:t>
      </w:r>
      <w:r w:rsidRPr="007D44F7">
        <w:rPr>
          <w:color w:val="FF0000"/>
          <w:sz w:val="24"/>
          <w:szCs w:val="24"/>
        </w:rPr>
        <w:t xml:space="preserve">   </w:t>
      </w:r>
      <w:r w:rsidRPr="007D44F7">
        <w:rPr>
          <w:sz w:val="24"/>
          <w:szCs w:val="24"/>
        </w:rPr>
        <w:t>Заработная плата работникам учреждения начислялась в соответствии с положением об оплате труда работников</w:t>
      </w:r>
      <w:r w:rsidR="00705130">
        <w:rPr>
          <w:sz w:val="24"/>
          <w:szCs w:val="24"/>
        </w:rPr>
        <w:t xml:space="preserve"> </w:t>
      </w:r>
      <w:r w:rsidR="00001CC2">
        <w:rPr>
          <w:sz w:val="24"/>
          <w:szCs w:val="24"/>
        </w:rPr>
        <w:t>МКУ КДО «Гармония»</w:t>
      </w:r>
      <w:r w:rsidR="00705130">
        <w:rPr>
          <w:sz w:val="24"/>
          <w:szCs w:val="24"/>
        </w:rPr>
        <w:t xml:space="preserve"> </w:t>
      </w:r>
      <w:r w:rsidR="00027614">
        <w:rPr>
          <w:sz w:val="24"/>
          <w:szCs w:val="24"/>
        </w:rPr>
        <w:t>Таскаевского сельсовета</w:t>
      </w:r>
      <w:r w:rsidR="00001CC2">
        <w:rPr>
          <w:sz w:val="24"/>
          <w:szCs w:val="24"/>
        </w:rPr>
        <w:t xml:space="preserve"> Барабинского района</w:t>
      </w:r>
      <w:r w:rsidRPr="007D44F7">
        <w:rPr>
          <w:sz w:val="24"/>
          <w:szCs w:val="24"/>
        </w:rPr>
        <w:t xml:space="preserve">, в соответствии со штатным расписанием и </w:t>
      </w:r>
      <w:r w:rsidR="00001CC2">
        <w:rPr>
          <w:sz w:val="24"/>
          <w:szCs w:val="24"/>
        </w:rPr>
        <w:t>приказом</w:t>
      </w:r>
      <w:r>
        <w:rPr>
          <w:sz w:val="24"/>
          <w:szCs w:val="24"/>
        </w:rPr>
        <w:t xml:space="preserve"> </w:t>
      </w:r>
      <w:r w:rsidR="00001CC2">
        <w:rPr>
          <w:sz w:val="24"/>
          <w:szCs w:val="24"/>
        </w:rPr>
        <w:t>директора учреждения</w:t>
      </w:r>
      <w:r>
        <w:rPr>
          <w:sz w:val="24"/>
          <w:szCs w:val="24"/>
        </w:rPr>
        <w:t xml:space="preserve"> </w:t>
      </w:r>
      <w:r w:rsidRPr="007D44F7">
        <w:rPr>
          <w:sz w:val="24"/>
          <w:szCs w:val="24"/>
        </w:rPr>
        <w:t xml:space="preserve"> о приеме, увольнении и перемещении сотрудников,  об установлении повышающих коэффициентов, об установлении стимулирующих и компенсационных выплат по результатам работы, табелем учета рабочего времени в пределах фонда оплаты труда. </w:t>
      </w:r>
    </w:p>
    <w:p w:rsidR="001D02B6" w:rsidRPr="007D44F7" w:rsidRDefault="001D02B6" w:rsidP="001D02B6">
      <w:pPr>
        <w:pStyle w:val="a9"/>
        <w:tabs>
          <w:tab w:val="left" w:pos="567"/>
        </w:tabs>
        <w:rPr>
          <w:sz w:val="24"/>
          <w:szCs w:val="24"/>
        </w:rPr>
      </w:pPr>
      <w:r w:rsidRPr="007D44F7">
        <w:rPr>
          <w:sz w:val="24"/>
          <w:szCs w:val="24"/>
        </w:rPr>
        <w:tab/>
        <w:t xml:space="preserve">     Выплаты стимулирующего характера выплачивались в соответствии с</w:t>
      </w:r>
      <w:r>
        <w:rPr>
          <w:sz w:val="24"/>
          <w:szCs w:val="24"/>
        </w:rPr>
        <w:t xml:space="preserve"> </w:t>
      </w:r>
      <w:r w:rsidR="00001CC2">
        <w:rPr>
          <w:sz w:val="24"/>
          <w:szCs w:val="24"/>
        </w:rPr>
        <w:t>приказом директора учреждения</w:t>
      </w:r>
      <w:r w:rsidRPr="007D44F7">
        <w:rPr>
          <w:sz w:val="24"/>
          <w:szCs w:val="24"/>
        </w:rPr>
        <w:t>.</w:t>
      </w:r>
    </w:p>
    <w:p w:rsidR="001D02B6" w:rsidRPr="007D44F7" w:rsidRDefault="001D02B6" w:rsidP="001D02B6">
      <w:pPr>
        <w:pStyle w:val="a9"/>
        <w:tabs>
          <w:tab w:val="left" w:pos="567"/>
        </w:tabs>
        <w:rPr>
          <w:sz w:val="24"/>
          <w:szCs w:val="24"/>
        </w:rPr>
      </w:pPr>
      <w:r w:rsidRPr="007D44F7">
        <w:rPr>
          <w:sz w:val="24"/>
          <w:szCs w:val="24"/>
        </w:rPr>
        <w:lastRenderedPageBreak/>
        <w:t xml:space="preserve">             Начисление заработной платы ведется на бланке расчетно-платежной                  ведомости.     </w:t>
      </w:r>
    </w:p>
    <w:p w:rsidR="001D02B6" w:rsidRPr="007D44F7" w:rsidRDefault="001D02B6" w:rsidP="001D02B6">
      <w:pPr>
        <w:pStyle w:val="a9"/>
        <w:tabs>
          <w:tab w:val="left" w:pos="567"/>
        </w:tabs>
        <w:rPr>
          <w:sz w:val="24"/>
          <w:szCs w:val="24"/>
        </w:rPr>
      </w:pPr>
      <w:r w:rsidRPr="007D44F7">
        <w:rPr>
          <w:sz w:val="24"/>
          <w:szCs w:val="24"/>
        </w:rPr>
        <w:t xml:space="preserve">     Выплата заработной платы осуществляется путем перечисления на банковскую карту сотрудников через Отделение банка</w:t>
      </w:r>
      <w:r w:rsidR="000F0997">
        <w:rPr>
          <w:sz w:val="24"/>
          <w:szCs w:val="24"/>
        </w:rPr>
        <w:t xml:space="preserve"> </w:t>
      </w:r>
      <w:proofErr w:type="gramStart"/>
      <w:r w:rsidR="000F0997">
        <w:rPr>
          <w:sz w:val="24"/>
          <w:szCs w:val="24"/>
        </w:rPr>
        <w:t>Левобережный</w:t>
      </w:r>
      <w:proofErr w:type="gramEnd"/>
      <w:r w:rsidR="000F0997">
        <w:rPr>
          <w:sz w:val="24"/>
          <w:szCs w:val="24"/>
        </w:rPr>
        <w:t xml:space="preserve"> (ПАО)</w:t>
      </w:r>
      <w:r w:rsidRPr="007D44F7">
        <w:rPr>
          <w:sz w:val="24"/>
          <w:szCs w:val="24"/>
        </w:rPr>
        <w:t xml:space="preserve">.  </w:t>
      </w:r>
    </w:p>
    <w:p w:rsidR="001D02B6" w:rsidRPr="007D44F7" w:rsidRDefault="001D02B6" w:rsidP="001D02B6">
      <w:pPr>
        <w:pStyle w:val="a9"/>
        <w:tabs>
          <w:tab w:val="left" w:pos="567"/>
        </w:tabs>
        <w:rPr>
          <w:sz w:val="24"/>
          <w:szCs w:val="24"/>
        </w:rPr>
      </w:pPr>
      <w:r w:rsidRPr="007D44F7">
        <w:rPr>
          <w:sz w:val="24"/>
          <w:szCs w:val="24"/>
        </w:rPr>
        <w:t xml:space="preserve">               В результате выборочной проверки правильности исчисления заработной платы работникам </w:t>
      </w:r>
      <w:r w:rsidR="00001CC2">
        <w:rPr>
          <w:sz w:val="24"/>
          <w:szCs w:val="24"/>
        </w:rPr>
        <w:t>МКУ КДО «Гармония»</w:t>
      </w:r>
      <w:r w:rsidRPr="007D44F7">
        <w:rPr>
          <w:sz w:val="24"/>
          <w:szCs w:val="24"/>
        </w:rPr>
        <w:t xml:space="preserve"> </w:t>
      </w:r>
      <w:r w:rsidR="00001CC2">
        <w:rPr>
          <w:sz w:val="24"/>
          <w:szCs w:val="24"/>
        </w:rPr>
        <w:t xml:space="preserve">Таскаевского сельсовета Барабинского района </w:t>
      </w:r>
      <w:r w:rsidRPr="007D44F7">
        <w:rPr>
          <w:sz w:val="24"/>
          <w:szCs w:val="24"/>
        </w:rPr>
        <w:t xml:space="preserve">нецелевого использования средств не выявлено. </w:t>
      </w:r>
      <w:r w:rsidRPr="007D44F7">
        <w:rPr>
          <w:b/>
          <w:sz w:val="24"/>
          <w:szCs w:val="24"/>
        </w:rPr>
        <w:t xml:space="preserve">        </w:t>
      </w:r>
    </w:p>
    <w:p w:rsidR="001D02B6" w:rsidRPr="00333168" w:rsidRDefault="001D02B6" w:rsidP="001D02B6">
      <w:pPr>
        <w:pStyle w:val="a9"/>
        <w:tabs>
          <w:tab w:val="left" w:pos="567"/>
        </w:tabs>
        <w:rPr>
          <w:sz w:val="22"/>
          <w:szCs w:val="22"/>
        </w:rPr>
      </w:pPr>
      <w:r w:rsidRPr="007D44F7">
        <w:rPr>
          <w:sz w:val="24"/>
          <w:szCs w:val="24"/>
        </w:rPr>
        <w:tab/>
      </w:r>
    </w:p>
    <w:p w:rsidR="001D02B6" w:rsidRPr="00333168" w:rsidRDefault="001D02B6" w:rsidP="001D02B6">
      <w:pPr>
        <w:pStyle w:val="a9"/>
        <w:tabs>
          <w:tab w:val="left" w:pos="567"/>
        </w:tabs>
        <w:rPr>
          <w:b/>
          <w:sz w:val="22"/>
          <w:szCs w:val="22"/>
        </w:rPr>
      </w:pPr>
      <w:proofErr w:type="gramStart"/>
      <w:r w:rsidRPr="00333168">
        <w:rPr>
          <w:b/>
          <w:sz w:val="22"/>
          <w:szCs w:val="22"/>
        </w:rPr>
        <w:t>Контроль за</w:t>
      </w:r>
      <w:proofErr w:type="gramEnd"/>
      <w:r w:rsidRPr="00333168">
        <w:rPr>
          <w:b/>
          <w:sz w:val="22"/>
          <w:szCs w:val="22"/>
        </w:rPr>
        <w:t xml:space="preserve"> оформлением первичных учетных документов, контроль за  законностью совершенных финансово-хозяйственных операций.</w:t>
      </w:r>
    </w:p>
    <w:p w:rsidR="001D02B6" w:rsidRPr="00333168" w:rsidRDefault="001D02B6" w:rsidP="001D02B6">
      <w:pPr>
        <w:widowControl w:val="0"/>
        <w:ind w:firstLine="567"/>
        <w:jc w:val="both"/>
        <w:rPr>
          <w:sz w:val="22"/>
          <w:szCs w:val="22"/>
        </w:rPr>
      </w:pPr>
      <w:proofErr w:type="gramStart"/>
      <w:r w:rsidRPr="00333168">
        <w:rPr>
          <w:bCs/>
          <w:sz w:val="22"/>
          <w:szCs w:val="22"/>
        </w:rPr>
        <w:t>Для ведения бухгалтерского учета применялись унифицированные формы первичных учетных документов и регистров бухгалтерского учета, утвержденные приказами Минфина России от 15.12.2010 № 173н «Об утверждении форм первичных учетных документов и регистров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академиями наук, государственными (муниципальными) учреждениями и Методических указаниями по их применению»</w:t>
      </w:r>
      <w:r w:rsidRPr="00333168">
        <w:rPr>
          <w:sz w:val="22"/>
          <w:szCs w:val="22"/>
        </w:rPr>
        <w:t xml:space="preserve"> и от 30.03.2015 г</w:t>
      </w:r>
      <w:proofErr w:type="gramEnd"/>
      <w:r w:rsidRPr="00333168">
        <w:rPr>
          <w:sz w:val="22"/>
          <w:szCs w:val="22"/>
        </w:rPr>
        <w:t>. № 52н «Об утверждении форм первичных учетных документов и регистров бухгалтерского учета, применяемых органами государственной власти (государственными органами), органами местного самоуправления, органами управления государственными внебюджетными фондами, государственными (муниципальными) учреждениями, и Методических указаний по их применению».</w:t>
      </w:r>
    </w:p>
    <w:p w:rsidR="001D02B6" w:rsidRDefault="001D02B6" w:rsidP="001D02B6">
      <w:pPr>
        <w:widowControl w:val="0"/>
        <w:ind w:firstLine="567"/>
        <w:jc w:val="both"/>
        <w:rPr>
          <w:sz w:val="22"/>
          <w:szCs w:val="22"/>
        </w:rPr>
      </w:pPr>
      <w:r w:rsidRPr="00333168">
        <w:rPr>
          <w:sz w:val="22"/>
          <w:szCs w:val="22"/>
        </w:rPr>
        <w:t>Выборочно пр</w:t>
      </w:r>
      <w:r w:rsidR="00194367">
        <w:rPr>
          <w:sz w:val="22"/>
          <w:szCs w:val="22"/>
        </w:rPr>
        <w:t xml:space="preserve">оверено за январь </w:t>
      </w:r>
      <w:proofErr w:type="gramStart"/>
      <w:r w:rsidR="00194367">
        <w:rPr>
          <w:sz w:val="22"/>
          <w:szCs w:val="22"/>
        </w:rPr>
        <w:t>-д</w:t>
      </w:r>
      <w:proofErr w:type="gramEnd"/>
      <w:r w:rsidR="00194367">
        <w:rPr>
          <w:sz w:val="22"/>
          <w:szCs w:val="22"/>
        </w:rPr>
        <w:t>екабрь</w:t>
      </w:r>
      <w:r w:rsidRPr="00333168">
        <w:rPr>
          <w:sz w:val="22"/>
          <w:szCs w:val="22"/>
        </w:rPr>
        <w:t xml:space="preserve"> 201</w:t>
      </w:r>
      <w:r w:rsidR="00194367">
        <w:rPr>
          <w:sz w:val="22"/>
          <w:szCs w:val="22"/>
        </w:rPr>
        <w:t>8</w:t>
      </w:r>
      <w:r w:rsidRPr="00333168">
        <w:rPr>
          <w:sz w:val="22"/>
          <w:szCs w:val="22"/>
        </w:rPr>
        <w:t xml:space="preserve">г оформление первичных учетных документов. </w:t>
      </w:r>
    </w:p>
    <w:p w:rsidR="00DC7360" w:rsidRDefault="00DC7360" w:rsidP="001D02B6">
      <w:pPr>
        <w:widowControl w:val="0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Всего произведено расходов на сумму </w:t>
      </w:r>
      <w:r w:rsidR="00194367">
        <w:rPr>
          <w:sz w:val="22"/>
          <w:szCs w:val="22"/>
        </w:rPr>
        <w:t>10056,2</w:t>
      </w:r>
      <w:r w:rsidR="006C67CD">
        <w:rPr>
          <w:sz w:val="22"/>
          <w:szCs w:val="22"/>
        </w:rPr>
        <w:t xml:space="preserve"> тыс. рублей.</w:t>
      </w:r>
    </w:p>
    <w:p w:rsidR="00DC7360" w:rsidRDefault="00DC7360" w:rsidP="001D02B6">
      <w:pPr>
        <w:widowControl w:val="0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в т.ч. отопление </w:t>
      </w:r>
      <w:r w:rsidR="00194367">
        <w:rPr>
          <w:sz w:val="22"/>
          <w:szCs w:val="22"/>
        </w:rPr>
        <w:t>1388</w:t>
      </w:r>
      <w:r>
        <w:rPr>
          <w:sz w:val="22"/>
          <w:szCs w:val="22"/>
        </w:rPr>
        <w:t xml:space="preserve"> т.р.</w:t>
      </w:r>
    </w:p>
    <w:p w:rsidR="00960CBE" w:rsidRDefault="00960CBE" w:rsidP="001D02B6">
      <w:pPr>
        <w:widowControl w:val="0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электроэнергия </w:t>
      </w:r>
      <w:r w:rsidR="00194367">
        <w:rPr>
          <w:sz w:val="22"/>
          <w:szCs w:val="22"/>
        </w:rPr>
        <w:t>548</w:t>
      </w:r>
      <w:r>
        <w:rPr>
          <w:sz w:val="22"/>
          <w:szCs w:val="22"/>
        </w:rPr>
        <w:t xml:space="preserve"> т.р.</w:t>
      </w:r>
    </w:p>
    <w:p w:rsidR="00DC7360" w:rsidRDefault="00DC7360" w:rsidP="001D02B6">
      <w:pPr>
        <w:widowControl w:val="0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обслуживание пожарной сигнализации </w:t>
      </w:r>
      <w:r w:rsidR="00194367">
        <w:rPr>
          <w:sz w:val="22"/>
          <w:szCs w:val="22"/>
        </w:rPr>
        <w:t>71,1</w:t>
      </w:r>
      <w:r>
        <w:rPr>
          <w:sz w:val="22"/>
          <w:szCs w:val="22"/>
        </w:rPr>
        <w:t xml:space="preserve"> т</w:t>
      </w:r>
      <w:proofErr w:type="gramStart"/>
      <w:r>
        <w:rPr>
          <w:sz w:val="22"/>
          <w:szCs w:val="22"/>
        </w:rPr>
        <w:t>.р</w:t>
      </w:r>
      <w:proofErr w:type="gramEnd"/>
      <w:r>
        <w:rPr>
          <w:sz w:val="22"/>
          <w:szCs w:val="22"/>
        </w:rPr>
        <w:t>уб.</w:t>
      </w:r>
    </w:p>
    <w:p w:rsidR="00DC7360" w:rsidRDefault="00DC7360" w:rsidP="001D02B6">
      <w:pPr>
        <w:widowControl w:val="0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услуги связи </w:t>
      </w:r>
      <w:r w:rsidR="00194367">
        <w:rPr>
          <w:sz w:val="22"/>
          <w:szCs w:val="22"/>
        </w:rPr>
        <w:t>41,6</w:t>
      </w:r>
      <w:r>
        <w:rPr>
          <w:sz w:val="22"/>
          <w:szCs w:val="22"/>
        </w:rPr>
        <w:t xml:space="preserve"> т</w:t>
      </w:r>
      <w:proofErr w:type="gramStart"/>
      <w:r>
        <w:rPr>
          <w:sz w:val="22"/>
          <w:szCs w:val="22"/>
        </w:rPr>
        <w:t>.р</w:t>
      </w:r>
      <w:proofErr w:type="gramEnd"/>
      <w:r>
        <w:rPr>
          <w:sz w:val="22"/>
          <w:szCs w:val="22"/>
        </w:rPr>
        <w:t>уб.</w:t>
      </w:r>
    </w:p>
    <w:p w:rsidR="00DC7360" w:rsidRDefault="00DC7360" w:rsidP="001D02B6">
      <w:pPr>
        <w:widowControl w:val="0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программное обеспечение </w:t>
      </w:r>
      <w:r w:rsidR="00194367">
        <w:rPr>
          <w:sz w:val="22"/>
          <w:szCs w:val="22"/>
        </w:rPr>
        <w:t>42,8</w:t>
      </w:r>
      <w:r>
        <w:rPr>
          <w:sz w:val="22"/>
          <w:szCs w:val="22"/>
        </w:rPr>
        <w:t xml:space="preserve"> т</w:t>
      </w:r>
      <w:proofErr w:type="gramStart"/>
      <w:r>
        <w:rPr>
          <w:sz w:val="22"/>
          <w:szCs w:val="22"/>
        </w:rPr>
        <w:t>.р</w:t>
      </w:r>
      <w:proofErr w:type="gramEnd"/>
      <w:r>
        <w:rPr>
          <w:sz w:val="22"/>
          <w:szCs w:val="22"/>
        </w:rPr>
        <w:t>уб.</w:t>
      </w:r>
    </w:p>
    <w:p w:rsidR="00DC7360" w:rsidRDefault="00DC7360" w:rsidP="001D02B6">
      <w:pPr>
        <w:widowControl w:val="0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курсы повышения квалификации </w:t>
      </w:r>
      <w:r w:rsidR="00432452">
        <w:rPr>
          <w:sz w:val="22"/>
          <w:szCs w:val="22"/>
        </w:rPr>
        <w:t>7,4</w:t>
      </w:r>
      <w:r>
        <w:rPr>
          <w:sz w:val="22"/>
          <w:szCs w:val="22"/>
        </w:rPr>
        <w:t xml:space="preserve"> т</w:t>
      </w:r>
      <w:proofErr w:type="gramStart"/>
      <w:r>
        <w:rPr>
          <w:sz w:val="22"/>
          <w:szCs w:val="22"/>
        </w:rPr>
        <w:t>.р</w:t>
      </w:r>
      <w:proofErr w:type="gramEnd"/>
      <w:r>
        <w:rPr>
          <w:sz w:val="22"/>
          <w:szCs w:val="22"/>
        </w:rPr>
        <w:t>уб.</w:t>
      </w:r>
    </w:p>
    <w:p w:rsidR="00432452" w:rsidRDefault="00960CBE" w:rsidP="00960CBE">
      <w:pPr>
        <w:widowControl w:val="0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>подписка</w:t>
      </w:r>
      <w:r w:rsidR="00DC7360">
        <w:rPr>
          <w:sz w:val="22"/>
          <w:szCs w:val="22"/>
        </w:rPr>
        <w:t xml:space="preserve"> </w:t>
      </w:r>
      <w:r w:rsidR="00432452">
        <w:rPr>
          <w:sz w:val="22"/>
          <w:szCs w:val="22"/>
        </w:rPr>
        <w:t>35</w:t>
      </w:r>
      <w:r w:rsidR="00DC7360">
        <w:rPr>
          <w:sz w:val="22"/>
          <w:szCs w:val="22"/>
        </w:rPr>
        <w:t xml:space="preserve"> т</w:t>
      </w:r>
      <w:proofErr w:type="gramStart"/>
      <w:r w:rsidR="00DC7360">
        <w:rPr>
          <w:sz w:val="22"/>
          <w:szCs w:val="22"/>
        </w:rPr>
        <w:t>.р</w:t>
      </w:r>
      <w:proofErr w:type="gramEnd"/>
      <w:r w:rsidR="00DC7360">
        <w:rPr>
          <w:sz w:val="22"/>
          <w:szCs w:val="22"/>
        </w:rPr>
        <w:t>уб.</w:t>
      </w:r>
      <w:r w:rsidR="006C67CD">
        <w:rPr>
          <w:sz w:val="22"/>
          <w:szCs w:val="22"/>
        </w:rPr>
        <w:t xml:space="preserve"> </w:t>
      </w:r>
    </w:p>
    <w:p w:rsidR="00DC7360" w:rsidRPr="00333168" w:rsidRDefault="00432452" w:rsidP="00960CBE">
      <w:pPr>
        <w:widowControl w:val="0"/>
        <w:ind w:firstLine="567"/>
        <w:jc w:val="both"/>
        <w:rPr>
          <w:sz w:val="22"/>
          <w:szCs w:val="22"/>
        </w:rPr>
      </w:pPr>
      <w:r>
        <w:rPr>
          <w:sz w:val="22"/>
          <w:szCs w:val="22"/>
        </w:rPr>
        <w:t xml:space="preserve">медицинская комиссия 63,3 </w:t>
      </w:r>
      <w:r w:rsidR="006C67CD">
        <w:rPr>
          <w:sz w:val="22"/>
          <w:szCs w:val="22"/>
        </w:rPr>
        <w:t>и т.д.</w:t>
      </w:r>
    </w:p>
    <w:p w:rsidR="001D02B6" w:rsidRPr="00333168" w:rsidRDefault="001D02B6" w:rsidP="001D02B6">
      <w:pPr>
        <w:widowControl w:val="0"/>
        <w:ind w:firstLine="567"/>
        <w:jc w:val="both"/>
        <w:rPr>
          <w:sz w:val="22"/>
          <w:szCs w:val="22"/>
        </w:rPr>
      </w:pPr>
      <w:r w:rsidRPr="00333168">
        <w:rPr>
          <w:sz w:val="22"/>
          <w:szCs w:val="22"/>
        </w:rPr>
        <w:t>Бухгалтер ведет учет расчетов с  контрагентами, осуществляет контроль выставленных первичных документов, формирует регистры бухгалтерского учета  по счетам бухгалтерского учета «Расчеты с поставщиками и подрядчиками».</w:t>
      </w:r>
    </w:p>
    <w:p w:rsidR="001D02B6" w:rsidRPr="00333168" w:rsidRDefault="001D02B6" w:rsidP="001D02B6">
      <w:pPr>
        <w:widowControl w:val="0"/>
        <w:ind w:firstLine="567"/>
        <w:jc w:val="both"/>
        <w:rPr>
          <w:sz w:val="22"/>
          <w:szCs w:val="22"/>
        </w:rPr>
      </w:pPr>
      <w:r w:rsidRPr="00333168">
        <w:rPr>
          <w:sz w:val="22"/>
          <w:szCs w:val="22"/>
        </w:rPr>
        <w:t xml:space="preserve">За проверяемый период нарушений не установлено. </w:t>
      </w:r>
    </w:p>
    <w:p w:rsidR="001D02B6" w:rsidRPr="00333168" w:rsidRDefault="001D02B6" w:rsidP="001D02B6">
      <w:pPr>
        <w:widowControl w:val="0"/>
        <w:ind w:firstLine="567"/>
        <w:jc w:val="both"/>
        <w:rPr>
          <w:b/>
          <w:bCs/>
          <w:sz w:val="22"/>
          <w:szCs w:val="22"/>
        </w:rPr>
      </w:pPr>
    </w:p>
    <w:p w:rsidR="001D02B6" w:rsidRPr="00333168" w:rsidRDefault="001D02B6" w:rsidP="001D02B6">
      <w:pPr>
        <w:widowControl w:val="0"/>
        <w:ind w:firstLine="567"/>
        <w:jc w:val="both"/>
        <w:rPr>
          <w:b/>
          <w:bCs/>
          <w:sz w:val="22"/>
          <w:szCs w:val="22"/>
        </w:rPr>
      </w:pPr>
      <w:r w:rsidRPr="00333168">
        <w:rPr>
          <w:b/>
          <w:bCs/>
          <w:sz w:val="22"/>
          <w:szCs w:val="22"/>
        </w:rPr>
        <w:t>Проверка правильности  расходов на приобретения инвентаря, основных средств.</w:t>
      </w:r>
    </w:p>
    <w:p w:rsidR="00115997" w:rsidRPr="00333168" w:rsidRDefault="00115997" w:rsidP="00115997">
      <w:pPr>
        <w:widowControl w:val="0"/>
        <w:ind w:firstLine="567"/>
        <w:jc w:val="both"/>
        <w:rPr>
          <w:bCs/>
          <w:sz w:val="22"/>
          <w:szCs w:val="22"/>
        </w:rPr>
      </w:pPr>
      <w:r w:rsidRPr="00333168">
        <w:rPr>
          <w:bCs/>
          <w:sz w:val="22"/>
          <w:szCs w:val="22"/>
        </w:rPr>
        <w:t xml:space="preserve">В проверяемый период </w:t>
      </w:r>
      <w:r>
        <w:rPr>
          <w:bCs/>
          <w:sz w:val="22"/>
          <w:szCs w:val="22"/>
        </w:rPr>
        <w:t>МКУ КДО «Гармония» Таскаевского сельсовета Барабинского района</w:t>
      </w:r>
      <w:r w:rsidRPr="00333168">
        <w:rPr>
          <w:bCs/>
          <w:sz w:val="22"/>
          <w:szCs w:val="22"/>
        </w:rPr>
        <w:t xml:space="preserve"> было израсходовано </w:t>
      </w:r>
      <w:r>
        <w:rPr>
          <w:bCs/>
          <w:sz w:val="22"/>
          <w:szCs w:val="22"/>
        </w:rPr>
        <w:t>143,6 т.</w:t>
      </w:r>
      <w:r w:rsidRPr="00333168">
        <w:rPr>
          <w:bCs/>
          <w:sz w:val="22"/>
          <w:szCs w:val="22"/>
        </w:rPr>
        <w:t xml:space="preserve"> рублей, в том числе на приобретение:</w:t>
      </w:r>
    </w:p>
    <w:p w:rsidR="00115997" w:rsidRDefault="00115997" w:rsidP="00115997">
      <w:pPr>
        <w:widowControl w:val="0"/>
        <w:ind w:firstLine="567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- бильярд – 30 т.</w:t>
      </w:r>
      <w:r w:rsidRPr="00333168">
        <w:rPr>
          <w:bCs/>
          <w:sz w:val="22"/>
          <w:szCs w:val="22"/>
        </w:rPr>
        <w:t xml:space="preserve"> руб</w:t>
      </w:r>
      <w:r>
        <w:rPr>
          <w:bCs/>
          <w:sz w:val="22"/>
          <w:szCs w:val="22"/>
        </w:rPr>
        <w:t>.</w:t>
      </w:r>
      <w:r w:rsidRPr="00333168">
        <w:rPr>
          <w:bCs/>
          <w:sz w:val="22"/>
          <w:szCs w:val="22"/>
        </w:rPr>
        <w:t>;</w:t>
      </w:r>
    </w:p>
    <w:p w:rsidR="00115997" w:rsidRDefault="00115997" w:rsidP="00115997">
      <w:pPr>
        <w:widowControl w:val="0"/>
        <w:ind w:firstLine="567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 xml:space="preserve">- </w:t>
      </w:r>
      <w:proofErr w:type="spellStart"/>
      <w:r>
        <w:rPr>
          <w:bCs/>
          <w:sz w:val="22"/>
          <w:szCs w:val="22"/>
        </w:rPr>
        <w:t>мотокаса</w:t>
      </w:r>
      <w:proofErr w:type="spellEnd"/>
      <w:r>
        <w:rPr>
          <w:bCs/>
          <w:sz w:val="22"/>
          <w:szCs w:val="22"/>
        </w:rPr>
        <w:t xml:space="preserve"> – 15 т. руб.;</w:t>
      </w:r>
    </w:p>
    <w:p w:rsidR="00115997" w:rsidRDefault="00115997" w:rsidP="00115997">
      <w:pPr>
        <w:widowControl w:val="0"/>
        <w:ind w:firstLine="567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- музыкальное оборудование – 50 т</w:t>
      </w:r>
      <w:proofErr w:type="gramStart"/>
      <w:r>
        <w:rPr>
          <w:bCs/>
          <w:sz w:val="22"/>
          <w:szCs w:val="22"/>
        </w:rPr>
        <w:t>.р</w:t>
      </w:r>
      <w:proofErr w:type="gramEnd"/>
      <w:r>
        <w:rPr>
          <w:bCs/>
          <w:sz w:val="22"/>
          <w:szCs w:val="22"/>
        </w:rPr>
        <w:t>уб.;</w:t>
      </w:r>
    </w:p>
    <w:p w:rsidR="00115997" w:rsidRPr="00333168" w:rsidRDefault="00115997" w:rsidP="00115997">
      <w:pPr>
        <w:widowControl w:val="0"/>
        <w:ind w:firstLine="567"/>
        <w:jc w:val="both"/>
        <w:rPr>
          <w:bCs/>
          <w:sz w:val="22"/>
          <w:szCs w:val="22"/>
        </w:rPr>
      </w:pPr>
      <w:r>
        <w:rPr>
          <w:bCs/>
          <w:sz w:val="22"/>
          <w:szCs w:val="22"/>
        </w:rPr>
        <w:t>- компьютерного оборудования – 48,6 т. руб.</w:t>
      </w:r>
    </w:p>
    <w:p w:rsidR="00115997" w:rsidRPr="00333168" w:rsidRDefault="00115997" w:rsidP="00115997">
      <w:pPr>
        <w:widowControl w:val="0"/>
        <w:ind w:firstLine="567"/>
        <w:jc w:val="both"/>
        <w:rPr>
          <w:b/>
          <w:bCs/>
          <w:sz w:val="22"/>
          <w:szCs w:val="22"/>
        </w:rPr>
      </w:pPr>
      <w:r w:rsidRPr="00333168">
        <w:rPr>
          <w:bCs/>
          <w:sz w:val="22"/>
          <w:szCs w:val="22"/>
        </w:rPr>
        <w:t>Все материальные ценности оприходованы и отражены</w:t>
      </w:r>
      <w:r>
        <w:rPr>
          <w:bCs/>
          <w:sz w:val="22"/>
          <w:szCs w:val="22"/>
        </w:rPr>
        <w:t xml:space="preserve"> в</w:t>
      </w:r>
      <w:r w:rsidRPr="00333168">
        <w:rPr>
          <w:bCs/>
          <w:sz w:val="22"/>
          <w:szCs w:val="22"/>
        </w:rPr>
        <w:t xml:space="preserve"> учете своевременно. Нарушений не установлено.</w:t>
      </w:r>
      <w:r w:rsidRPr="00333168">
        <w:rPr>
          <w:b/>
          <w:bCs/>
          <w:sz w:val="22"/>
          <w:szCs w:val="22"/>
        </w:rPr>
        <w:t xml:space="preserve">  </w:t>
      </w:r>
    </w:p>
    <w:p w:rsidR="001D02B6" w:rsidRPr="00333168" w:rsidRDefault="001D02B6" w:rsidP="001D02B6">
      <w:pPr>
        <w:widowControl w:val="0"/>
        <w:ind w:firstLine="567"/>
        <w:jc w:val="both"/>
        <w:rPr>
          <w:sz w:val="22"/>
          <w:szCs w:val="22"/>
        </w:rPr>
      </w:pPr>
    </w:p>
    <w:p w:rsidR="001D02B6" w:rsidRPr="00333168" w:rsidRDefault="001D02B6" w:rsidP="001D02B6">
      <w:pPr>
        <w:jc w:val="both"/>
        <w:rPr>
          <w:b/>
          <w:i/>
          <w:sz w:val="22"/>
          <w:szCs w:val="22"/>
        </w:rPr>
      </w:pPr>
      <w:r w:rsidRPr="00333168">
        <w:rPr>
          <w:b/>
          <w:i/>
          <w:sz w:val="22"/>
          <w:szCs w:val="22"/>
        </w:rPr>
        <w:t>Руководитель рабочей группы:</w:t>
      </w:r>
    </w:p>
    <w:p w:rsidR="0088347F" w:rsidRDefault="001D02B6" w:rsidP="001D02B6">
      <w:pPr>
        <w:jc w:val="both"/>
        <w:rPr>
          <w:sz w:val="22"/>
          <w:szCs w:val="22"/>
        </w:rPr>
      </w:pPr>
      <w:r w:rsidRPr="00333168">
        <w:rPr>
          <w:sz w:val="22"/>
          <w:szCs w:val="22"/>
        </w:rPr>
        <w:t>Глава администрации</w:t>
      </w:r>
    </w:p>
    <w:p w:rsidR="0088347F" w:rsidRDefault="008C0694" w:rsidP="001D02B6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</w:t>
      </w:r>
      <w:r w:rsidR="00027614">
        <w:rPr>
          <w:sz w:val="22"/>
          <w:szCs w:val="22"/>
        </w:rPr>
        <w:t>Таскаевского сельсовета</w:t>
      </w:r>
      <w:r w:rsidR="001D02B6">
        <w:rPr>
          <w:sz w:val="22"/>
          <w:szCs w:val="22"/>
        </w:rPr>
        <w:t xml:space="preserve"> </w:t>
      </w:r>
    </w:p>
    <w:p w:rsidR="0088347F" w:rsidRDefault="001D02B6" w:rsidP="001D02B6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Барабинского района </w:t>
      </w:r>
    </w:p>
    <w:p w:rsidR="001D02B6" w:rsidRPr="00333168" w:rsidRDefault="001D02B6" w:rsidP="001D02B6">
      <w:pPr>
        <w:jc w:val="both"/>
        <w:rPr>
          <w:sz w:val="22"/>
          <w:szCs w:val="22"/>
        </w:rPr>
      </w:pPr>
      <w:r>
        <w:rPr>
          <w:sz w:val="22"/>
          <w:szCs w:val="22"/>
        </w:rPr>
        <w:t>Новосибирской области</w:t>
      </w:r>
      <w:r w:rsidRPr="00333168">
        <w:rPr>
          <w:sz w:val="22"/>
          <w:szCs w:val="22"/>
        </w:rPr>
        <w:t xml:space="preserve">   </w:t>
      </w:r>
      <w:r w:rsidR="0088347F">
        <w:rPr>
          <w:sz w:val="22"/>
          <w:szCs w:val="22"/>
        </w:rPr>
        <w:t xml:space="preserve">                                                             </w:t>
      </w:r>
      <w:r w:rsidR="008C0694">
        <w:rPr>
          <w:sz w:val="22"/>
          <w:szCs w:val="22"/>
        </w:rPr>
        <w:t xml:space="preserve"> </w:t>
      </w:r>
      <w:r w:rsidR="00EB4836">
        <w:rPr>
          <w:sz w:val="22"/>
          <w:szCs w:val="22"/>
        </w:rPr>
        <w:t>Кривоносов В.А</w:t>
      </w:r>
      <w:r w:rsidR="0088347F">
        <w:rPr>
          <w:sz w:val="22"/>
          <w:szCs w:val="22"/>
        </w:rPr>
        <w:t>.</w:t>
      </w:r>
      <w:r w:rsidRPr="00333168">
        <w:rPr>
          <w:sz w:val="22"/>
          <w:szCs w:val="22"/>
        </w:rPr>
        <w:t xml:space="preserve">                                                      </w:t>
      </w:r>
      <w:r w:rsidR="008C0694">
        <w:rPr>
          <w:sz w:val="22"/>
          <w:szCs w:val="22"/>
        </w:rPr>
        <w:t xml:space="preserve"> </w:t>
      </w:r>
      <w:r w:rsidRPr="00333168">
        <w:rPr>
          <w:sz w:val="22"/>
          <w:szCs w:val="22"/>
        </w:rPr>
        <w:t xml:space="preserve">                                     </w:t>
      </w:r>
    </w:p>
    <w:p w:rsidR="008C0694" w:rsidRDefault="001D02B6" w:rsidP="001D02B6">
      <w:pPr>
        <w:jc w:val="both"/>
        <w:rPr>
          <w:b/>
          <w:i/>
          <w:sz w:val="22"/>
          <w:szCs w:val="22"/>
        </w:rPr>
      </w:pPr>
      <w:r w:rsidRPr="00333168">
        <w:rPr>
          <w:sz w:val="22"/>
          <w:szCs w:val="22"/>
        </w:rPr>
        <w:t xml:space="preserve"> </w:t>
      </w:r>
      <w:r w:rsidRPr="00333168">
        <w:rPr>
          <w:b/>
          <w:i/>
          <w:sz w:val="22"/>
          <w:szCs w:val="22"/>
        </w:rPr>
        <w:t xml:space="preserve">Члены рабочей группы: </w:t>
      </w:r>
    </w:p>
    <w:p w:rsidR="001D02B6" w:rsidRPr="008C0694" w:rsidRDefault="008C0694" w:rsidP="001D02B6">
      <w:pPr>
        <w:jc w:val="both"/>
        <w:rPr>
          <w:b/>
          <w:i/>
          <w:sz w:val="22"/>
          <w:szCs w:val="22"/>
        </w:rPr>
      </w:pPr>
      <w:r>
        <w:rPr>
          <w:sz w:val="22"/>
          <w:szCs w:val="22"/>
        </w:rPr>
        <w:t xml:space="preserve"> С</w:t>
      </w:r>
      <w:r w:rsidR="001D02B6" w:rsidRPr="00333168">
        <w:rPr>
          <w:sz w:val="22"/>
          <w:szCs w:val="22"/>
        </w:rPr>
        <w:t>пециалист</w:t>
      </w:r>
      <w:r>
        <w:rPr>
          <w:sz w:val="22"/>
          <w:szCs w:val="22"/>
        </w:rPr>
        <w:t xml:space="preserve"> </w:t>
      </w:r>
      <w:r w:rsidR="001D02B6" w:rsidRPr="00333168">
        <w:rPr>
          <w:sz w:val="22"/>
          <w:szCs w:val="22"/>
        </w:rPr>
        <w:t xml:space="preserve"> администрации </w:t>
      </w:r>
      <w:r>
        <w:rPr>
          <w:sz w:val="22"/>
          <w:szCs w:val="22"/>
        </w:rPr>
        <w:t xml:space="preserve">1 р.              </w:t>
      </w:r>
      <w:r w:rsidR="001D02B6" w:rsidRPr="00333168">
        <w:rPr>
          <w:sz w:val="22"/>
          <w:szCs w:val="22"/>
        </w:rPr>
        <w:t xml:space="preserve">               </w:t>
      </w:r>
      <w:r>
        <w:rPr>
          <w:sz w:val="22"/>
          <w:szCs w:val="22"/>
        </w:rPr>
        <w:t xml:space="preserve">                     </w:t>
      </w:r>
      <w:r w:rsidR="00EB4836">
        <w:rPr>
          <w:sz w:val="22"/>
          <w:szCs w:val="22"/>
        </w:rPr>
        <w:t>Меркульева В.Р.</w:t>
      </w:r>
      <w:r>
        <w:rPr>
          <w:sz w:val="22"/>
          <w:szCs w:val="22"/>
        </w:rPr>
        <w:t>.</w:t>
      </w:r>
      <w:r w:rsidR="001D02B6" w:rsidRPr="00333168">
        <w:rPr>
          <w:sz w:val="22"/>
          <w:szCs w:val="22"/>
        </w:rPr>
        <w:t xml:space="preserve">                     </w:t>
      </w:r>
    </w:p>
    <w:p w:rsidR="001D02B6" w:rsidRPr="00333168" w:rsidRDefault="008C0694" w:rsidP="001D02B6">
      <w:pPr>
        <w:jc w:val="both"/>
        <w:rPr>
          <w:sz w:val="22"/>
          <w:szCs w:val="22"/>
        </w:rPr>
      </w:pPr>
      <w:r>
        <w:rPr>
          <w:sz w:val="22"/>
          <w:szCs w:val="22"/>
        </w:rPr>
        <w:t xml:space="preserve"> Специалист</w:t>
      </w:r>
      <w:r w:rsidR="0088347F">
        <w:rPr>
          <w:sz w:val="22"/>
          <w:szCs w:val="22"/>
        </w:rPr>
        <w:t xml:space="preserve"> администрации</w:t>
      </w:r>
      <w:r>
        <w:rPr>
          <w:sz w:val="22"/>
          <w:szCs w:val="22"/>
        </w:rPr>
        <w:t xml:space="preserve">  2 р.</w:t>
      </w:r>
      <w:r w:rsidR="001D02B6" w:rsidRPr="00333168">
        <w:rPr>
          <w:sz w:val="22"/>
          <w:szCs w:val="22"/>
        </w:rPr>
        <w:t xml:space="preserve">                                                 </w:t>
      </w:r>
      <w:r>
        <w:rPr>
          <w:sz w:val="22"/>
          <w:szCs w:val="22"/>
        </w:rPr>
        <w:t xml:space="preserve"> </w:t>
      </w:r>
      <w:r w:rsidR="00EB4836">
        <w:rPr>
          <w:sz w:val="22"/>
          <w:szCs w:val="22"/>
        </w:rPr>
        <w:t>Кутузова Н.А.</w:t>
      </w:r>
      <w:r>
        <w:rPr>
          <w:sz w:val="22"/>
          <w:szCs w:val="22"/>
        </w:rPr>
        <w:t>.</w:t>
      </w:r>
      <w:r w:rsidR="001D02B6" w:rsidRPr="00333168">
        <w:rPr>
          <w:sz w:val="22"/>
          <w:szCs w:val="22"/>
        </w:rPr>
        <w:t xml:space="preserve">                                                                </w:t>
      </w:r>
    </w:p>
    <w:p w:rsidR="001D02B6" w:rsidRPr="00EB4836" w:rsidRDefault="008C0694" w:rsidP="00EB4836">
      <w:pPr>
        <w:tabs>
          <w:tab w:val="left" w:pos="6360"/>
        </w:tabs>
        <w:jc w:val="both"/>
        <w:rPr>
          <w:sz w:val="22"/>
          <w:szCs w:val="22"/>
        </w:rPr>
      </w:pPr>
      <w:r>
        <w:rPr>
          <w:sz w:val="22"/>
          <w:szCs w:val="22"/>
        </w:rPr>
        <w:t xml:space="preserve"> Депутат </w:t>
      </w:r>
      <w:r w:rsidR="00027614">
        <w:rPr>
          <w:sz w:val="22"/>
          <w:szCs w:val="22"/>
        </w:rPr>
        <w:t>Таскаевского сельсовета</w:t>
      </w:r>
      <w:r>
        <w:rPr>
          <w:sz w:val="22"/>
          <w:szCs w:val="22"/>
        </w:rPr>
        <w:t xml:space="preserve">               ____________</w:t>
      </w:r>
      <w:r>
        <w:rPr>
          <w:sz w:val="22"/>
          <w:szCs w:val="22"/>
        </w:rPr>
        <w:tab/>
      </w:r>
      <w:r w:rsidR="00EB4836">
        <w:rPr>
          <w:sz w:val="22"/>
          <w:szCs w:val="22"/>
        </w:rPr>
        <w:t xml:space="preserve">Морозова Г.Е. </w:t>
      </w:r>
      <w:r w:rsidR="001D02B6" w:rsidRPr="00333168">
        <w:rPr>
          <w:sz w:val="22"/>
          <w:szCs w:val="22"/>
        </w:rPr>
        <w:tab/>
        <w:t xml:space="preserve">                                 </w:t>
      </w:r>
    </w:p>
    <w:p w:rsidR="0088347F" w:rsidRPr="00EB4836" w:rsidRDefault="001D02B6" w:rsidP="00EB4836">
      <w:pPr>
        <w:pStyle w:val="ab"/>
        <w:jc w:val="both"/>
        <w:rPr>
          <w:sz w:val="22"/>
          <w:szCs w:val="22"/>
        </w:rPr>
      </w:pPr>
      <w:r w:rsidRPr="00333168">
        <w:rPr>
          <w:sz w:val="22"/>
          <w:szCs w:val="22"/>
        </w:rPr>
        <w:t xml:space="preserve">Акт финансового контроля составлен на </w:t>
      </w:r>
      <w:r>
        <w:rPr>
          <w:sz w:val="22"/>
          <w:szCs w:val="22"/>
        </w:rPr>
        <w:t>3</w:t>
      </w:r>
      <w:r w:rsidRPr="00333168">
        <w:rPr>
          <w:sz w:val="22"/>
          <w:szCs w:val="22"/>
        </w:rPr>
        <w:t>-х страницах. 1 экз.</w:t>
      </w:r>
    </w:p>
    <w:sectPr w:rsidR="0088347F" w:rsidRPr="00EB4836" w:rsidSect="00115997">
      <w:pgSz w:w="11906" w:h="16838"/>
      <w:pgMar w:top="851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4E30E9A"/>
    <w:multiLevelType w:val="hybridMultilevel"/>
    <w:tmpl w:val="BC20AE22"/>
    <w:lvl w:ilvl="0" w:tplc="0419000F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84BB7"/>
    <w:rsid w:val="00001CC2"/>
    <w:rsid w:val="00003955"/>
    <w:rsid w:val="00027614"/>
    <w:rsid w:val="00042C6F"/>
    <w:rsid w:val="000F0997"/>
    <w:rsid w:val="00115997"/>
    <w:rsid w:val="00194367"/>
    <w:rsid w:val="001D02B6"/>
    <w:rsid w:val="00216318"/>
    <w:rsid w:val="0031096E"/>
    <w:rsid w:val="00392C17"/>
    <w:rsid w:val="003A06C6"/>
    <w:rsid w:val="00432452"/>
    <w:rsid w:val="00441781"/>
    <w:rsid w:val="004850EC"/>
    <w:rsid w:val="0058797F"/>
    <w:rsid w:val="005B225E"/>
    <w:rsid w:val="005E38A4"/>
    <w:rsid w:val="00644123"/>
    <w:rsid w:val="006C67CD"/>
    <w:rsid w:val="006F482D"/>
    <w:rsid w:val="00705130"/>
    <w:rsid w:val="00761A71"/>
    <w:rsid w:val="0076602A"/>
    <w:rsid w:val="00825BD1"/>
    <w:rsid w:val="0088347F"/>
    <w:rsid w:val="00883F7A"/>
    <w:rsid w:val="008C0694"/>
    <w:rsid w:val="00930094"/>
    <w:rsid w:val="00960CBE"/>
    <w:rsid w:val="009A25F6"/>
    <w:rsid w:val="00A4024D"/>
    <w:rsid w:val="00A57CA8"/>
    <w:rsid w:val="00B043DC"/>
    <w:rsid w:val="00B84BB7"/>
    <w:rsid w:val="00B93732"/>
    <w:rsid w:val="00BB548F"/>
    <w:rsid w:val="00C25694"/>
    <w:rsid w:val="00CA0573"/>
    <w:rsid w:val="00D0738B"/>
    <w:rsid w:val="00D10F80"/>
    <w:rsid w:val="00D424A3"/>
    <w:rsid w:val="00DC7360"/>
    <w:rsid w:val="00DD1C49"/>
    <w:rsid w:val="00E3214C"/>
    <w:rsid w:val="00E726BD"/>
    <w:rsid w:val="00EB4836"/>
    <w:rsid w:val="00EC6EB1"/>
    <w:rsid w:val="00ED5570"/>
    <w:rsid w:val="00F22FA1"/>
    <w:rsid w:val="00F80EB9"/>
    <w:rsid w:val="00FC0A3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9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0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BB7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qFormat/>
    <w:rsid w:val="00B84BB7"/>
    <w:pPr>
      <w:ind w:left="720"/>
      <w:contextualSpacing/>
    </w:pPr>
  </w:style>
  <w:style w:type="paragraph" w:styleId="a4">
    <w:name w:val="Normal (Web)"/>
    <w:basedOn w:val="a"/>
    <w:unhideWhenUsed/>
    <w:rsid w:val="00B84BB7"/>
    <w:pPr>
      <w:spacing w:before="100" w:beforeAutospacing="1" w:after="100" w:afterAutospacing="1"/>
    </w:pPr>
  </w:style>
  <w:style w:type="character" w:styleId="a5">
    <w:name w:val="Strong"/>
    <w:qFormat/>
    <w:rsid w:val="00B84BB7"/>
    <w:rPr>
      <w:b/>
      <w:bCs/>
    </w:rPr>
  </w:style>
  <w:style w:type="paragraph" w:styleId="a6">
    <w:name w:val="Title"/>
    <w:basedOn w:val="a"/>
    <w:next w:val="a7"/>
    <w:link w:val="a8"/>
    <w:qFormat/>
    <w:rsid w:val="001D02B6"/>
    <w:pPr>
      <w:suppressAutoHyphens/>
      <w:jc w:val="center"/>
    </w:pPr>
    <w:rPr>
      <w:sz w:val="28"/>
      <w:szCs w:val="20"/>
      <w:lang w:eastAsia="ar-SA"/>
    </w:rPr>
  </w:style>
  <w:style w:type="character" w:customStyle="1" w:styleId="a8">
    <w:name w:val="Название Знак"/>
    <w:basedOn w:val="a0"/>
    <w:link w:val="a6"/>
    <w:rsid w:val="001D02B6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21">
    <w:name w:val="Основной текст 21"/>
    <w:basedOn w:val="a"/>
    <w:rsid w:val="001D02B6"/>
    <w:pPr>
      <w:suppressAutoHyphens/>
      <w:jc w:val="center"/>
    </w:pPr>
    <w:rPr>
      <w:b/>
      <w:sz w:val="28"/>
      <w:szCs w:val="20"/>
      <w:lang w:eastAsia="ar-SA"/>
    </w:rPr>
  </w:style>
  <w:style w:type="paragraph" w:customStyle="1" w:styleId="31">
    <w:name w:val="Основной текст 31"/>
    <w:basedOn w:val="a"/>
    <w:rsid w:val="001D02B6"/>
    <w:pPr>
      <w:suppressAutoHyphens/>
    </w:pPr>
    <w:rPr>
      <w:sz w:val="28"/>
      <w:szCs w:val="20"/>
      <w:lang w:eastAsia="ar-SA"/>
    </w:rPr>
  </w:style>
  <w:style w:type="paragraph" w:styleId="a9">
    <w:name w:val="Body Text"/>
    <w:basedOn w:val="a"/>
    <w:link w:val="aa"/>
    <w:rsid w:val="001D02B6"/>
    <w:pPr>
      <w:suppressAutoHyphens/>
      <w:jc w:val="both"/>
    </w:pPr>
    <w:rPr>
      <w:sz w:val="28"/>
      <w:szCs w:val="20"/>
      <w:lang w:eastAsia="ar-SA"/>
    </w:rPr>
  </w:style>
  <w:style w:type="character" w:customStyle="1" w:styleId="aa">
    <w:name w:val="Основной текст Знак"/>
    <w:basedOn w:val="a0"/>
    <w:link w:val="a9"/>
    <w:rsid w:val="001D02B6"/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styleId="ab">
    <w:name w:val="Body Text Indent"/>
    <w:basedOn w:val="a"/>
    <w:link w:val="ac"/>
    <w:rsid w:val="001D02B6"/>
    <w:pPr>
      <w:suppressAutoHyphens/>
      <w:spacing w:after="120"/>
      <w:ind w:left="283"/>
    </w:pPr>
    <w:rPr>
      <w:sz w:val="20"/>
      <w:szCs w:val="20"/>
      <w:lang w:eastAsia="ar-SA"/>
    </w:rPr>
  </w:style>
  <w:style w:type="character" w:customStyle="1" w:styleId="ac">
    <w:name w:val="Основной текст с отступом Знак"/>
    <w:basedOn w:val="a0"/>
    <w:link w:val="ab"/>
    <w:rsid w:val="001D02B6"/>
    <w:rPr>
      <w:rFonts w:ascii="Times New Roman" w:eastAsia="Times New Roman" w:hAnsi="Times New Roman" w:cs="Times New Roman"/>
      <w:sz w:val="20"/>
      <w:szCs w:val="20"/>
      <w:lang w:eastAsia="ar-SA"/>
    </w:rPr>
  </w:style>
  <w:style w:type="paragraph" w:styleId="a7">
    <w:name w:val="Subtitle"/>
    <w:basedOn w:val="a"/>
    <w:next w:val="a"/>
    <w:link w:val="ad"/>
    <w:uiPriority w:val="11"/>
    <w:qFormat/>
    <w:rsid w:val="001D02B6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</w:rPr>
  </w:style>
  <w:style w:type="character" w:customStyle="1" w:styleId="ad">
    <w:name w:val="Подзаголовок Знак"/>
    <w:basedOn w:val="a0"/>
    <w:link w:val="a7"/>
    <w:uiPriority w:val="11"/>
    <w:rsid w:val="001D02B6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styleId="ae">
    <w:name w:val="Balloon Text"/>
    <w:basedOn w:val="a"/>
    <w:link w:val="af"/>
    <w:uiPriority w:val="99"/>
    <w:semiHidden/>
    <w:unhideWhenUsed/>
    <w:rsid w:val="00883F7A"/>
    <w:rPr>
      <w:rFonts w:ascii="Tahoma" w:hAnsi="Tahoma" w:cs="Tahoma"/>
      <w:sz w:val="16"/>
      <w:szCs w:val="16"/>
    </w:rPr>
  </w:style>
  <w:style w:type="character" w:customStyle="1" w:styleId="af">
    <w:name w:val="Текст выноски Знак"/>
    <w:basedOn w:val="a0"/>
    <w:link w:val="ae"/>
    <w:uiPriority w:val="99"/>
    <w:semiHidden/>
    <w:rsid w:val="00883F7A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430</TotalTime>
  <Pages>3</Pages>
  <Words>1354</Words>
  <Characters>7722</Characters>
  <Application>Microsoft Office Word</Application>
  <DocSecurity>0</DocSecurity>
  <Lines>64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9058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1</cp:lastModifiedBy>
  <cp:revision>23</cp:revision>
  <cp:lastPrinted>2019-12-18T08:28:00Z</cp:lastPrinted>
  <dcterms:created xsi:type="dcterms:W3CDTF">2019-10-10T05:03:00Z</dcterms:created>
  <dcterms:modified xsi:type="dcterms:W3CDTF">2020-02-07T08:46:00Z</dcterms:modified>
</cp:coreProperties>
</file>